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42CB0" w14:textId="78B4FD2D"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29BF84D9"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310BA2">
                                <w:rPr>
                                  <w:noProof/>
                                </w:rPr>
                                <w:t>10 kwietnia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29BF84D9"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310BA2">
                          <w:rPr>
                            <w:noProof/>
                          </w:rPr>
                          <w:t>10 kwietnia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10CE4C6A" w14:textId="10359B21" w:rsidR="001868FA" w:rsidRPr="00A37B70" w:rsidRDefault="001868FA" w:rsidP="006F4BDE">
      <w:pPr>
        <w:spacing w:after="0" w:line="288" w:lineRule="auto"/>
        <w:jc w:val="right"/>
        <w:rPr>
          <w:color w:val="000000" w:themeColor="text1"/>
          <w:sz w:val="18"/>
          <w:szCs w:val="18"/>
        </w:rPr>
      </w:pPr>
      <w:bookmarkStart w:id="12" w:name="_Toc515896308"/>
      <w:bookmarkStart w:id="13" w:name="_Toc40987561"/>
      <w:bookmarkStart w:id="14"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12"/>
      <w:bookmarkEnd w:id="13"/>
      <w:bookmarkEnd w:id="14"/>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15" w:name="_Toc40987562"/>
      <w:bookmarkStart w:id="16"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39E7B19D" w:rsidR="00D50474" w:rsidRPr="000D4936" w:rsidRDefault="00D50474" w:rsidP="006F4BDE">
      <w:pPr>
        <w:suppressAutoHyphens/>
        <w:spacing w:line="360" w:lineRule="auto"/>
        <w:jc w:val="both"/>
        <w:rPr>
          <w:rFonts w:ascii="Verdana" w:hAnsi="Verdana" w:cs="Arial"/>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041108">
        <w:rPr>
          <w:rFonts w:ascii="Verdana" w:hAnsi="Verdana" w:cstheme="minorHAnsi"/>
          <w:sz w:val="18"/>
          <w:szCs w:val="18"/>
        </w:rPr>
        <w:t>„</w:t>
      </w:r>
      <w:r w:rsidR="00041108" w:rsidRPr="000D4936">
        <w:rPr>
          <w:rFonts w:ascii="Verdana" w:hAnsi="Verdana" w:cs="Arial"/>
          <w:b/>
          <w:bCs/>
          <w:sz w:val="18"/>
          <w:szCs w:val="18"/>
        </w:rPr>
        <w:t xml:space="preserve">Remont kapitalny zaworów </w:t>
      </w:r>
      <w:proofErr w:type="spellStart"/>
      <w:r w:rsidR="00041108" w:rsidRPr="000D4936">
        <w:rPr>
          <w:rFonts w:ascii="Verdana" w:hAnsi="Verdana" w:cs="Arial"/>
          <w:b/>
          <w:bCs/>
          <w:sz w:val="18"/>
          <w:szCs w:val="18"/>
        </w:rPr>
        <w:t>redukcyjno</w:t>
      </w:r>
      <w:proofErr w:type="spellEnd"/>
      <w:r w:rsidR="00041108" w:rsidRPr="000D4936">
        <w:rPr>
          <w:rFonts w:ascii="Verdana" w:hAnsi="Verdana" w:cs="Arial"/>
          <w:b/>
          <w:bCs/>
          <w:sz w:val="18"/>
          <w:szCs w:val="18"/>
        </w:rPr>
        <w:t>-schładzających pary wysokoprężnej w PGE Energia Ciepła S.A. Oddział w Gorzowie Wielkopolskim</w:t>
      </w:r>
      <w:r w:rsidR="00041108">
        <w:rPr>
          <w:rFonts w:ascii="Verdana" w:hAnsi="Verdana" w:cs="Arial"/>
          <w:sz w:val="18"/>
          <w:szCs w:val="18"/>
        </w:rPr>
        <w:t>”,</w:t>
      </w:r>
      <w:r w:rsidRPr="000D4936">
        <w:rPr>
          <w:rFonts w:ascii="Verdana" w:hAnsi="Verdana" w:cs="Arial"/>
          <w:sz w:val="18"/>
          <w:szCs w:val="18"/>
        </w:rPr>
        <w:t xml:space="preserve"> </w:t>
      </w:r>
      <w:r w:rsidRPr="000D4936">
        <w:rPr>
          <w:rFonts w:ascii="Verdana" w:hAnsi="Verdana" w:cs="Arial"/>
          <w:b/>
          <w:bCs/>
          <w:sz w:val="18"/>
          <w:szCs w:val="18"/>
        </w:rPr>
        <w:t>nr</w:t>
      </w:r>
      <w:r w:rsidR="00041108" w:rsidRPr="000D4936">
        <w:rPr>
          <w:rFonts w:ascii="Verdana" w:hAnsi="Verdana" w:cs="Arial"/>
          <w:b/>
          <w:bCs/>
          <w:sz w:val="18"/>
          <w:szCs w:val="18"/>
        </w:rPr>
        <w:t> </w:t>
      </w:r>
      <w:r w:rsidR="00D6607B" w:rsidRPr="000D4936">
        <w:rPr>
          <w:rFonts w:ascii="Verdana" w:hAnsi="Verdana" w:cs="Arial"/>
          <w:b/>
          <w:bCs/>
          <w:sz w:val="18"/>
          <w:szCs w:val="18"/>
        </w:rPr>
        <w:t>POST/PEC/PEC/UZI/00174/2026</w:t>
      </w:r>
      <w:r w:rsidRPr="00041108">
        <w:rPr>
          <w:rFonts w:ascii="Verdana" w:hAnsi="Verdana" w:cs="Arial"/>
          <w:sz w:val="18"/>
          <w:szCs w:val="18"/>
        </w:rPr>
        <w:t xml:space="preserve"> niniejszym</w:t>
      </w:r>
      <w:r w:rsidRPr="00A37B70">
        <w:rPr>
          <w:rFonts w:ascii="Verdana" w:hAnsi="Verdana" w:cs="Arial"/>
          <w:sz w:val="18"/>
          <w:szCs w:val="18"/>
        </w:rPr>
        <w:t xml:space="preserve"> oświadczamy, że:</w:t>
      </w:r>
    </w:p>
    <w:p w14:paraId="5BC1DBDB" w14:textId="718CB86C" w:rsidR="00D50474" w:rsidRPr="00A37B7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558B1817" w14:textId="77777777" w:rsidR="005C7C3E" w:rsidRPr="00A37B70" w:rsidRDefault="005C7C3E" w:rsidP="006F4BDE">
      <w:pPr>
        <w:pStyle w:val="Akapitzlist"/>
        <w:suppressAutoHyphens/>
        <w:spacing w:before="120" w:line="360" w:lineRule="auto"/>
        <w:ind w:left="426"/>
        <w:rPr>
          <w:rFonts w:cs="Arial"/>
          <w:sz w:val="18"/>
          <w:szCs w:val="18"/>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0D4936">
        <w:rPr>
          <w:rFonts w:cs="Arial"/>
          <w:sz w:val="18"/>
          <w:szCs w:val="18"/>
        </w:rPr>
        <w:t xml:space="preserve">Szczegółowe zestawienie pozycji cenowych składających się na ostateczną wartość Oferty stanowi </w:t>
      </w:r>
      <w:r w:rsidRPr="000D4936">
        <w:rPr>
          <w:rFonts w:cs="Arial"/>
          <w:b/>
          <w:sz w:val="18"/>
          <w:szCs w:val="18"/>
        </w:rPr>
        <w:t xml:space="preserve">Załącznik nr </w:t>
      </w:r>
      <w:r w:rsidR="001D640F" w:rsidRPr="000D4936">
        <w:rPr>
          <w:rFonts w:cs="Arial"/>
          <w:b/>
          <w:sz w:val="18"/>
          <w:szCs w:val="18"/>
        </w:rPr>
        <w:t>11</w:t>
      </w:r>
      <w:r w:rsidRPr="000D4936">
        <w:rPr>
          <w:rFonts w:cs="Arial"/>
          <w:b/>
          <w:sz w:val="18"/>
          <w:szCs w:val="18"/>
        </w:rPr>
        <w:t xml:space="preserve"> do SWZ – Formularz Cenowy</w:t>
      </w:r>
      <w:r w:rsidR="005C7C3E" w:rsidRPr="000D4936">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lastRenderedPageBreak/>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5BC22660" w:rsidR="000149B7" w:rsidRPr="00A37B70" w:rsidRDefault="00A87522"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5F8DE536" w:rsidR="00FB20E7" w:rsidRPr="004937B9" w:rsidRDefault="003D3877" w:rsidP="006F4BDE">
      <w:pPr>
        <w:pStyle w:val="Akapitzlist"/>
        <w:numPr>
          <w:ilvl w:val="3"/>
          <w:numId w:val="93"/>
        </w:numPr>
        <w:suppressAutoHyphens/>
        <w:spacing w:before="240"/>
        <w:ind w:left="425" w:hanging="425"/>
        <w:contextualSpacing w:val="0"/>
        <w:rPr>
          <w:rFonts w:cs="Arial"/>
          <w:sz w:val="18"/>
          <w:szCs w:val="18"/>
        </w:rPr>
      </w:pPr>
      <w:r w:rsidRPr="000D4936">
        <w:rPr>
          <w:rFonts w:cs="Arial"/>
          <w:sz w:val="18"/>
          <w:szCs w:val="18"/>
        </w:rPr>
        <w:t>Nie dotyczy.</w:t>
      </w:r>
    </w:p>
    <w:p w14:paraId="56F93E94" w14:textId="7DE305AB" w:rsidR="00950380" w:rsidRDefault="00950380" w:rsidP="006F4BDE">
      <w:pPr>
        <w:pStyle w:val="Akapitzlist"/>
        <w:numPr>
          <w:ilvl w:val="3"/>
          <w:numId w:val="93"/>
        </w:numPr>
        <w:suppressAutoHyphens/>
        <w:spacing w:before="240"/>
        <w:ind w:left="425" w:hanging="425"/>
        <w:contextualSpacing w:val="0"/>
        <w:rPr>
          <w:rFonts w:cs="Arial"/>
          <w:sz w:val="18"/>
          <w:szCs w:val="18"/>
        </w:rPr>
      </w:pPr>
      <w:r w:rsidRPr="000D4936">
        <w:rPr>
          <w:rFonts w:cs="Arial"/>
          <w:sz w:val="18"/>
          <w:szCs w:val="18"/>
        </w:rPr>
        <w:t>Oświadczamy, że oferowany/a produkt/usługa będzie spełniał/a wymagane przez Zamawiającego parametry techniczno-użytkowe określone w pkt 1.2. Opisu Przedmiotu Zamówienia, o którym mowa w pkt 4.2. SWZ</w:t>
      </w:r>
      <w:r>
        <w:rPr>
          <w:rFonts w:cs="Arial"/>
          <w:sz w:val="18"/>
          <w:szCs w:val="18"/>
        </w:rPr>
        <w:t>.</w:t>
      </w:r>
    </w:p>
    <w:p w14:paraId="3B4DB6D7" w14:textId="269FAE95"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17" w:name="_Toc206579086"/>
      <w:r w:rsidRPr="00A37B70">
        <w:rPr>
          <w:i/>
          <w:caps w:val="0"/>
          <w:sz w:val="14"/>
          <w:szCs w:val="14"/>
          <w:lang w:val="pl-PL"/>
        </w:rPr>
        <w:t>dokument należy podpisać kwalifikowanym podpisem elektronicznym</w:t>
      </w:r>
      <w:bookmarkEnd w:id="17"/>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18" w:name="_Toc206579087"/>
      <w:r w:rsidRPr="00A37B70">
        <w:rPr>
          <w:i/>
          <w:caps w:val="0"/>
          <w:sz w:val="14"/>
          <w:szCs w:val="14"/>
          <w:lang w:val="pl-PL"/>
        </w:rPr>
        <w:t>przez osobę lub osoby umocowane do złożenia podpisu w imieniu Wykonawcy</w:t>
      </w:r>
      <w:bookmarkEnd w:id="18"/>
    </w:p>
    <w:bookmarkEnd w:id="15"/>
    <w:bookmarkEnd w:id="16"/>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5C9A22EE" w14:textId="77777777" w:rsidR="00B50616" w:rsidRDefault="00B50616">
      <w:pPr>
        <w:rPr>
          <w:rFonts w:ascii="Verdana" w:eastAsia="Times New Roman" w:hAnsi="Verdana" w:cstheme="minorHAnsi"/>
          <w:b/>
          <w:caps/>
          <w:color w:val="000000" w:themeColor="text1"/>
          <w:kern w:val="28"/>
          <w:sz w:val="18"/>
          <w:szCs w:val="18"/>
        </w:rPr>
      </w:pPr>
      <w:bookmarkStart w:id="19" w:name="_Toc40987571"/>
      <w:bookmarkStart w:id="20" w:name="_Toc51166486"/>
      <w:r>
        <w:rPr>
          <w:rFonts w:ascii="Verdana" w:eastAsia="Times New Roman" w:hAnsi="Verdana" w:cstheme="minorHAnsi"/>
          <w:b/>
          <w:caps/>
          <w:color w:val="000000" w:themeColor="text1"/>
          <w:kern w:val="28"/>
          <w:sz w:val="18"/>
          <w:szCs w:val="18"/>
        </w:rPr>
        <w:br w:type="page"/>
      </w:r>
    </w:p>
    <w:p w14:paraId="3210BBC3" w14:textId="218DEBC2" w:rsidR="0055285F" w:rsidRPr="00A37B70" w:rsidRDefault="00F02158"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21" w:name="_Toc206579088"/>
      <w:r w:rsidRPr="00A37B70">
        <w:rPr>
          <w:rFonts w:ascii="Trebuchet MS" w:hAnsi="Trebuchet MS"/>
          <w:b w:val="0"/>
          <w:color w:val="1A7466"/>
          <w:sz w:val="32"/>
          <w:szCs w:val="32"/>
          <w:lang w:val="pl-PL"/>
        </w:rPr>
        <w:t xml:space="preserve">ZOBOWIĄZANIE PODMIOTU DO ODDANIA WYKONAWCY </w:t>
      </w:r>
      <w:bookmarkStart w:id="22" w:name="_Toc40987563"/>
      <w:bookmarkStart w:id="23" w:name="_Toc51166480"/>
      <w:r w:rsidRPr="00A37B70">
        <w:rPr>
          <w:rFonts w:ascii="Trebuchet MS" w:hAnsi="Trebuchet MS"/>
          <w:caps w:val="0"/>
          <w:color w:val="1A7466"/>
          <w:sz w:val="32"/>
          <w:szCs w:val="32"/>
          <w:lang w:val="pl-PL"/>
        </w:rPr>
        <w:t>DO DYSPOZYCJI NIEZBĘDNYCH ZASOBÓW</w:t>
      </w:r>
      <w:bookmarkEnd w:id="21"/>
      <w:r w:rsidRPr="00A37B70">
        <w:rPr>
          <w:rFonts w:ascii="Trebuchet MS" w:hAnsi="Trebuchet MS"/>
          <w:caps w:val="0"/>
          <w:color w:val="1A7466"/>
          <w:sz w:val="32"/>
          <w:szCs w:val="32"/>
          <w:lang w:val="pl-PL"/>
        </w:rPr>
        <w:t xml:space="preserve"> </w:t>
      </w:r>
    </w:p>
    <w:p w14:paraId="2963F76D" w14:textId="6A7E76A1"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24" w:name="_Toc206579089"/>
      <w:r w:rsidRPr="00A37B70">
        <w:rPr>
          <w:b w:val="0"/>
          <w:sz w:val="18"/>
          <w:szCs w:val="18"/>
          <w:lang w:val="pl-PL"/>
        </w:rPr>
        <w:t>w trakcie realizacji Zamówienia pn.:</w:t>
      </w:r>
      <w:bookmarkStart w:id="25" w:name="_Toc40987564"/>
      <w:bookmarkStart w:id="26" w:name="_Toc51166481"/>
      <w:bookmarkEnd w:id="22"/>
      <w:bookmarkEnd w:id="23"/>
      <w:r w:rsidR="00C44ADC" w:rsidRPr="00A37B70">
        <w:rPr>
          <w:caps w:val="0"/>
          <w:sz w:val="18"/>
          <w:szCs w:val="18"/>
          <w:lang w:val="pl-PL"/>
        </w:rPr>
        <w:t xml:space="preserve"> „</w:t>
      </w:r>
      <w:r w:rsidR="001230D8" w:rsidRPr="000D4936">
        <w:rPr>
          <w:rFonts w:eastAsiaTheme="minorHAnsi" w:cs="Arial"/>
          <w:bCs/>
          <w:caps w:val="0"/>
          <w:kern w:val="0"/>
          <w:sz w:val="18"/>
          <w:szCs w:val="18"/>
          <w:lang w:val="pl-PL" w:eastAsia="en-US"/>
        </w:rPr>
        <w:t xml:space="preserve">Remont kapitalny zaworów </w:t>
      </w:r>
      <w:proofErr w:type="spellStart"/>
      <w:r w:rsidR="001230D8" w:rsidRPr="000D4936">
        <w:rPr>
          <w:rFonts w:eastAsiaTheme="minorHAnsi" w:cs="Arial"/>
          <w:bCs/>
          <w:caps w:val="0"/>
          <w:kern w:val="0"/>
          <w:sz w:val="18"/>
          <w:szCs w:val="18"/>
          <w:lang w:val="pl-PL" w:eastAsia="en-US"/>
        </w:rPr>
        <w:t>redukcyjno</w:t>
      </w:r>
      <w:proofErr w:type="spellEnd"/>
      <w:r w:rsidR="001230D8" w:rsidRPr="000D4936">
        <w:rPr>
          <w:rFonts w:eastAsiaTheme="minorHAnsi" w:cs="Arial"/>
          <w:bCs/>
          <w:caps w:val="0"/>
          <w:kern w:val="0"/>
          <w:sz w:val="18"/>
          <w:szCs w:val="18"/>
          <w:lang w:val="pl-PL" w:eastAsia="en-US"/>
        </w:rPr>
        <w:t>-schładzających pary wysokoprężnej w PGE Energia Ciepła S.A. Oddział w Gorzowie Wielkopolskim</w:t>
      </w:r>
      <w:r w:rsidRPr="00A37B70">
        <w:rPr>
          <w:caps w:val="0"/>
          <w:sz w:val="18"/>
          <w:szCs w:val="18"/>
          <w:lang w:val="pl-PL"/>
        </w:rPr>
        <w:t>”</w:t>
      </w:r>
      <w:bookmarkEnd w:id="24"/>
      <w:bookmarkEnd w:id="25"/>
      <w:bookmarkEnd w:id="26"/>
    </w:p>
    <w:p w14:paraId="7B17DFB8" w14:textId="1099F913"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27" w:name="_Toc40987565"/>
      <w:bookmarkStart w:id="28" w:name="_Toc51166482"/>
      <w:bookmarkStart w:id="29" w:name="_Toc206579090"/>
      <w:r w:rsidRPr="00A37B70">
        <w:rPr>
          <w:caps w:val="0"/>
          <w:sz w:val="18"/>
          <w:szCs w:val="18"/>
          <w:lang w:val="pl-PL"/>
        </w:rPr>
        <w:t xml:space="preserve">(numer ref. Postępowania: </w:t>
      </w:r>
      <w:r w:rsidR="00A24199" w:rsidRPr="000D4936">
        <w:rPr>
          <w:caps w:val="0"/>
          <w:sz w:val="18"/>
          <w:szCs w:val="18"/>
          <w:lang w:val="pl-PL"/>
        </w:rPr>
        <w:t>POST/PEC/PEC/UZI/00174/2026</w:t>
      </w:r>
      <w:r w:rsidRPr="00A37B70">
        <w:rPr>
          <w:caps w:val="0"/>
          <w:sz w:val="18"/>
          <w:szCs w:val="18"/>
          <w:lang w:val="pl-PL"/>
        </w:rPr>
        <w:t>)</w:t>
      </w:r>
      <w:bookmarkEnd w:id="27"/>
      <w:bookmarkEnd w:id="28"/>
      <w:bookmarkEnd w:id="29"/>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30" w:name="_Toc40987566"/>
      <w:bookmarkStart w:id="31" w:name="_Toc51166483"/>
      <w:bookmarkStart w:id="32" w:name="_Toc206579091"/>
      <w:r w:rsidRPr="00A37B70">
        <w:rPr>
          <w:b w:val="0"/>
          <w:caps w:val="0"/>
          <w:sz w:val="18"/>
          <w:szCs w:val="18"/>
          <w:lang w:val="pl-PL"/>
        </w:rPr>
        <w:t>Działając w imieniu i na rzecz:</w:t>
      </w:r>
      <w:bookmarkEnd w:id="30"/>
      <w:bookmarkEnd w:id="31"/>
      <w:bookmarkEnd w:id="32"/>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33" w:name="_Toc40987567"/>
      <w:bookmarkStart w:id="34" w:name="_Toc51166484"/>
    </w:p>
    <w:p w14:paraId="5EB5C4A0" w14:textId="790D1B44"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35"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w:t>
      </w:r>
      <w:r w:rsidRPr="00DF5DA6">
        <w:rPr>
          <w:b w:val="0"/>
          <w:caps w:val="0"/>
          <w:sz w:val="18"/>
          <w:szCs w:val="18"/>
          <w:lang w:val="pl-PL"/>
        </w:rPr>
        <w:t>na</w:t>
      </w:r>
      <w:r w:rsidR="00907BA5" w:rsidRPr="00DF5DA6">
        <w:rPr>
          <w:b w:val="0"/>
          <w:caps w:val="0"/>
          <w:sz w:val="18"/>
          <w:szCs w:val="18"/>
          <w:lang w:val="pl-PL"/>
        </w:rPr>
        <w:t> </w:t>
      </w:r>
      <w:r w:rsidRPr="00DF5DA6">
        <w:rPr>
          <w:b w:val="0"/>
          <w:caps w:val="0"/>
          <w:sz w:val="18"/>
          <w:szCs w:val="18"/>
          <w:lang w:val="pl-PL"/>
        </w:rPr>
        <w:t xml:space="preserve">potrzeby realizacji przedmiotowego </w:t>
      </w:r>
      <w:r w:rsidRPr="000D4936">
        <w:rPr>
          <w:b w:val="0"/>
          <w:caps w:val="0"/>
          <w:sz w:val="18"/>
          <w:szCs w:val="18"/>
          <w:lang w:val="pl-PL"/>
        </w:rPr>
        <w:t>Zamówienia</w:t>
      </w:r>
      <w:r w:rsidRPr="00DF5DA6">
        <w:rPr>
          <w:b w:val="0"/>
          <w:caps w:val="0"/>
          <w:sz w:val="18"/>
          <w:szCs w:val="18"/>
          <w:lang w:val="pl-PL"/>
        </w:rPr>
        <w:t xml:space="preserve"> w zakresie:</w:t>
      </w:r>
      <w:bookmarkEnd w:id="33"/>
      <w:bookmarkEnd w:id="34"/>
      <w:bookmarkEnd w:id="35"/>
    </w:p>
    <w:p w14:paraId="345B662C" w14:textId="77777777" w:rsidR="00C44ADC" w:rsidRPr="00A37B70" w:rsidRDefault="00C44ADC" w:rsidP="006F4BDE">
      <w:pPr>
        <w:rPr>
          <w:b/>
          <w:caps/>
        </w:rPr>
      </w:pPr>
    </w:p>
    <w:tbl>
      <w:tblPr>
        <w:tblStyle w:val="Tabela-Siatka"/>
        <w:tblW w:w="5000" w:type="pct"/>
        <w:tblCellMar>
          <w:left w:w="28" w:type="dxa"/>
          <w:right w:w="28" w:type="dxa"/>
        </w:tblCellMar>
        <w:tblLook w:val="04A0" w:firstRow="1" w:lastRow="0" w:firstColumn="1" w:lastColumn="0" w:noHBand="0" w:noVBand="1"/>
      </w:tblPr>
      <w:tblGrid>
        <w:gridCol w:w="1585"/>
        <w:gridCol w:w="1529"/>
        <w:gridCol w:w="1489"/>
        <w:gridCol w:w="1490"/>
        <w:gridCol w:w="1745"/>
        <w:gridCol w:w="2075"/>
      </w:tblGrid>
      <w:tr w:rsidR="00601C9E" w:rsidRPr="00A37B70" w14:paraId="65B67496" w14:textId="77777777" w:rsidTr="000D4936">
        <w:trPr>
          <w:trHeight w:val="454"/>
        </w:trPr>
        <w:tc>
          <w:tcPr>
            <w:tcW w:w="827" w:type="pct"/>
            <w:shd w:val="clear" w:color="auto" w:fill="1A7466"/>
            <w:vAlign w:val="center"/>
          </w:tcPr>
          <w:p w14:paraId="7E4505CA" w14:textId="2F2B12F6" w:rsidR="00601C9E" w:rsidRPr="00A37B70" w:rsidRDefault="00601C9E" w:rsidP="006F4BDE">
            <w:pPr>
              <w:ind w:hanging="24"/>
              <w:jc w:val="center"/>
              <w:rPr>
                <w:rFonts w:eastAsia="Calibri"/>
                <w:b/>
                <w:sz w:val="16"/>
                <w:szCs w:val="16"/>
              </w:rPr>
            </w:pPr>
            <w:r w:rsidRPr="00A37B70">
              <w:rPr>
                <w:rFonts w:eastAsia="Calibri"/>
                <w:b/>
                <w:sz w:val="16"/>
                <w:szCs w:val="16"/>
              </w:rPr>
              <w:t>Warunek, na spełnienie którego podmiot udostępnia zasoby</w:t>
            </w:r>
          </w:p>
        </w:tc>
        <w:tc>
          <w:tcPr>
            <w:tcW w:w="799" w:type="pct"/>
            <w:shd w:val="clear" w:color="auto" w:fill="1A7466"/>
            <w:vAlign w:val="center"/>
          </w:tcPr>
          <w:p w14:paraId="38FC0427" w14:textId="77777777" w:rsidR="00601C9E" w:rsidRPr="00A37B70" w:rsidRDefault="00601C9E" w:rsidP="006F4BDE">
            <w:pPr>
              <w:ind w:hanging="73"/>
              <w:jc w:val="center"/>
              <w:rPr>
                <w:rFonts w:eastAsia="Calibri"/>
                <w:b/>
                <w:sz w:val="16"/>
                <w:szCs w:val="16"/>
              </w:rPr>
            </w:pPr>
            <w:r w:rsidRPr="00A37B70">
              <w:rPr>
                <w:rFonts w:eastAsia="Calibri"/>
                <w:b/>
                <w:sz w:val="16"/>
                <w:szCs w:val="16"/>
              </w:rPr>
              <w:t>Rodzaj zasobu</w:t>
            </w:r>
          </w:p>
        </w:tc>
        <w:tc>
          <w:tcPr>
            <w:tcW w:w="779" w:type="pct"/>
            <w:shd w:val="clear" w:color="auto" w:fill="1A7466"/>
            <w:vAlign w:val="center"/>
          </w:tcPr>
          <w:p w14:paraId="20F6D9EE" w14:textId="47AA201F" w:rsidR="00601C9E" w:rsidRPr="00A37B70" w:rsidRDefault="004937B9" w:rsidP="006F4BDE">
            <w:pPr>
              <w:jc w:val="center"/>
              <w:rPr>
                <w:rFonts w:eastAsia="Calibri"/>
                <w:b/>
                <w:sz w:val="16"/>
                <w:szCs w:val="16"/>
              </w:rPr>
            </w:pPr>
            <w:r w:rsidRPr="00A37B70">
              <w:rPr>
                <w:rFonts w:eastAsia="Calibri"/>
                <w:b/>
                <w:sz w:val="16"/>
                <w:szCs w:val="16"/>
              </w:rPr>
              <w:t xml:space="preserve">Wartość zrealizowanych </w:t>
            </w:r>
            <w:r w:rsidRPr="000D4936">
              <w:rPr>
                <w:rFonts w:eastAsia="Calibri"/>
                <w:b/>
                <w:sz w:val="16"/>
                <w:szCs w:val="16"/>
              </w:rPr>
              <w:t>usług</w:t>
            </w:r>
          </w:p>
        </w:tc>
        <w:tc>
          <w:tcPr>
            <w:tcW w:w="779" w:type="pct"/>
            <w:shd w:val="clear" w:color="auto" w:fill="1A7466"/>
            <w:vAlign w:val="center"/>
          </w:tcPr>
          <w:p w14:paraId="37382A0E" w14:textId="54F6F3E1" w:rsidR="00601C9E" w:rsidRPr="00A37B70" w:rsidRDefault="00601C9E" w:rsidP="006F4BDE">
            <w:pPr>
              <w:jc w:val="center"/>
              <w:rPr>
                <w:rFonts w:eastAsia="Calibri"/>
                <w:b/>
                <w:sz w:val="16"/>
                <w:szCs w:val="16"/>
              </w:rPr>
            </w:pPr>
            <w:r w:rsidRPr="00A37B70">
              <w:rPr>
                <w:rFonts w:eastAsia="Calibri"/>
                <w:b/>
                <w:sz w:val="16"/>
                <w:szCs w:val="16"/>
              </w:rPr>
              <w:t>Zakres udostępnianych zasobów</w:t>
            </w:r>
          </w:p>
        </w:tc>
        <w:tc>
          <w:tcPr>
            <w:tcW w:w="742" w:type="pct"/>
            <w:shd w:val="clear" w:color="auto" w:fill="1A7466"/>
            <w:vAlign w:val="center"/>
          </w:tcPr>
          <w:p w14:paraId="00B2256B" w14:textId="5A92E4A3" w:rsidR="00601C9E" w:rsidRPr="00A37B70" w:rsidRDefault="00601C9E" w:rsidP="006F4BDE">
            <w:pPr>
              <w:jc w:val="center"/>
              <w:rPr>
                <w:rFonts w:eastAsia="Calibri"/>
                <w:b/>
                <w:sz w:val="16"/>
                <w:szCs w:val="16"/>
              </w:rPr>
            </w:pPr>
            <w:r w:rsidRPr="00A37B70">
              <w:rPr>
                <w:rFonts w:eastAsia="Calibri"/>
                <w:b/>
                <w:sz w:val="16"/>
                <w:szCs w:val="16"/>
              </w:rPr>
              <w:t xml:space="preserve">Sposób wykorzystania zasobów przez Wykonawcę, przy wykonywaniu Zamówienia </w:t>
            </w:r>
          </w:p>
        </w:tc>
        <w:tc>
          <w:tcPr>
            <w:tcW w:w="1075" w:type="pct"/>
            <w:shd w:val="clear" w:color="auto" w:fill="1A7466"/>
            <w:vAlign w:val="center"/>
          </w:tcPr>
          <w:p w14:paraId="4D52348A" w14:textId="77777777" w:rsidR="00601C9E" w:rsidRPr="00A37B70" w:rsidRDefault="00601C9E"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601C9E" w:rsidRPr="00A37B70" w14:paraId="28938D55" w14:textId="77777777" w:rsidTr="000D4936">
        <w:trPr>
          <w:trHeight w:val="454"/>
        </w:trPr>
        <w:tc>
          <w:tcPr>
            <w:tcW w:w="827" w:type="pct"/>
            <w:shd w:val="clear" w:color="auto" w:fill="auto"/>
            <w:vAlign w:val="center"/>
          </w:tcPr>
          <w:p w14:paraId="6486A1CE" w14:textId="77777777" w:rsidR="00601C9E" w:rsidRPr="000D4936" w:rsidRDefault="00601C9E" w:rsidP="006F4BDE">
            <w:pPr>
              <w:ind w:left="-24"/>
              <w:jc w:val="center"/>
              <w:rPr>
                <w:rFonts w:eastAsia="Calibri"/>
                <w:sz w:val="18"/>
                <w:szCs w:val="18"/>
              </w:rPr>
            </w:pPr>
            <w:r w:rsidRPr="000D4936">
              <w:rPr>
                <w:rFonts w:eastAsia="Calibri"/>
                <w:sz w:val="18"/>
                <w:szCs w:val="18"/>
              </w:rPr>
              <w:t>Zdolność techniczna lub zawodowa</w:t>
            </w:r>
          </w:p>
        </w:tc>
        <w:tc>
          <w:tcPr>
            <w:tcW w:w="799" w:type="pct"/>
            <w:shd w:val="clear" w:color="auto" w:fill="auto"/>
            <w:vAlign w:val="center"/>
          </w:tcPr>
          <w:p w14:paraId="1BFA57B2" w14:textId="3F460C6D" w:rsidR="00601C9E" w:rsidRPr="000D4936" w:rsidRDefault="00601C9E" w:rsidP="006F4BDE">
            <w:pPr>
              <w:jc w:val="center"/>
              <w:rPr>
                <w:rFonts w:eastAsia="Calibri"/>
                <w:sz w:val="18"/>
                <w:szCs w:val="18"/>
              </w:rPr>
            </w:pPr>
            <w:r w:rsidRPr="000D4936">
              <w:rPr>
                <w:rFonts w:eastAsia="Calibri"/>
                <w:sz w:val="18"/>
                <w:szCs w:val="18"/>
              </w:rPr>
              <w:t xml:space="preserve">Doświadczenie </w:t>
            </w:r>
          </w:p>
        </w:tc>
        <w:tc>
          <w:tcPr>
            <w:tcW w:w="779" w:type="pct"/>
          </w:tcPr>
          <w:p w14:paraId="08B7DA57" w14:textId="77777777" w:rsidR="00601C9E" w:rsidRPr="00601C9E" w:rsidRDefault="00601C9E" w:rsidP="006F4BDE">
            <w:pPr>
              <w:ind w:hanging="47"/>
              <w:jc w:val="center"/>
              <w:rPr>
                <w:rFonts w:eastAsia="Calibri"/>
                <w:sz w:val="18"/>
                <w:szCs w:val="18"/>
              </w:rPr>
            </w:pPr>
          </w:p>
        </w:tc>
        <w:tc>
          <w:tcPr>
            <w:tcW w:w="779" w:type="pct"/>
            <w:shd w:val="clear" w:color="auto" w:fill="auto"/>
            <w:vAlign w:val="center"/>
          </w:tcPr>
          <w:p w14:paraId="6E0304CE" w14:textId="0ECDD02C" w:rsidR="00601C9E" w:rsidRPr="000D4936" w:rsidRDefault="00601C9E" w:rsidP="006F4BDE">
            <w:pPr>
              <w:ind w:hanging="47"/>
              <w:jc w:val="center"/>
              <w:rPr>
                <w:rFonts w:eastAsia="Calibri"/>
                <w:sz w:val="18"/>
                <w:szCs w:val="18"/>
              </w:rPr>
            </w:pPr>
          </w:p>
        </w:tc>
        <w:tc>
          <w:tcPr>
            <w:tcW w:w="742" w:type="pct"/>
            <w:shd w:val="clear" w:color="auto" w:fill="auto"/>
            <w:vAlign w:val="center"/>
          </w:tcPr>
          <w:p w14:paraId="04DC3512" w14:textId="77777777" w:rsidR="00601C9E" w:rsidRPr="000D4936" w:rsidRDefault="00601C9E" w:rsidP="006F4BDE">
            <w:pPr>
              <w:jc w:val="center"/>
              <w:rPr>
                <w:rFonts w:eastAsia="Calibri"/>
                <w:sz w:val="18"/>
                <w:szCs w:val="18"/>
              </w:rPr>
            </w:pPr>
          </w:p>
        </w:tc>
        <w:tc>
          <w:tcPr>
            <w:tcW w:w="1075" w:type="pct"/>
            <w:shd w:val="clear" w:color="auto" w:fill="auto"/>
            <w:vAlign w:val="center"/>
          </w:tcPr>
          <w:p w14:paraId="0EECAC1D" w14:textId="77777777" w:rsidR="00601C9E" w:rsidRPr="000D4936" w:rsidRDefault="00601C9E" w:rsidP="006F4BDE">
            <w:pPr>
              <w:ind w:left="-43"/>
              <w:jc w:val="center"/>
              <w:rPr>
                <w:rFonts w:eastAsia="Calibri"/>
                <w:sz w:val="18"/>
                <w:szCs w:val="18"/>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36" w:name="_Toc206579093"/>
      <w:bookmarkStart w:id="37" w:name="_Toc40987568"/>
      <w:bookmarkStart w:id="38" w:name="_Toc51166485"/>
      <w:r w:rsidRPr="00A37B70">
        <w:rPr>
          <w:i/>
          <w:caps w:val="0"/>
          <w:sz w:val="18"/>
          <w:szCs w:val="18"/>
          <w:lang w:val="pl-PL"/>
        </w:rPr>
        <w:t>Uwaga</w:t>
      </w:r>
      <w:r w:rsidRPr="00A37B70">
        <w:rPr>
          <w:b w:val="0"/>
          <w:i/>
          <w:caps w:val="0"/>
          <w:sz w:val="18"/>
          <w:szCs w:val="18"/>
          <w:lang w:val="pl-PL"/>
        </w:rPr>
        <w:t>:</w:t>
      </w:r>
      <w:bookmarkEnd w:id="36"/>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39"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37"/>
      <w:bookmarkEnd w:id="38"/>
      <w:bookmarkEnd w:id="39"/>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40" w:name="_Toc206579095"/>
      <w:r w:rsidRPr="00A37B70">
        <w:rPr>
          <w:b w:val="0"/>
          <w:i/>
          <w:caps w:val="0"/>
          <w:sz w:val="18"/>
          <w:szCs w:val="18"/>
          <w:lang w:val="pl-PL"/>
        </w:rPr>
        <w:t>Tabela powinna być wypełniona w taki sposób, by wypełnione zostały wymagania określone w art. 118 ust. 4 Ustawy PZP.</w:t>
      </w:r>
      <w:bookmarkEnd w:id="40"/>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41" w:name="_Toc206579096"/>
      <w:r w:rsidRPr="00A37B70">
        <w:rPr>
          <w:i/>
          <w:caps w:val="0"/>
          <w:sz w:val="14"/>
          <w:szCs w:val="14"/>
          <w:lang w:val="pl-PL"/>
        </w:rPr>
        <w:t>dokument należy podpisać kwalifikowanym podpisem elektronicznym</w:t>
      </w:r>
      <w:bookmarkEnd w:id="41"/>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42" w:name="_Toc206579097"/>
      <w:r w:rsidRPr="00A37B70">
        <w:rPr>
          <w:i/>
          <w:caps w:val="0"/>
          <w:sz w:val="14"/>
          <w:szCs w:val="14"/>
          <w:lang w:val="pl-PL"/>
        </w:rPr>
        <w:t>przez osobę lub osoby umocowane do złożenia podpisu w imieniu</w:t>
      </w:r>
      <w:bookmarkEnd w:id="42"/>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43" w:name="_Toc206579098"/>
      <w:r w:rsidRPr="00A37B70">
        <w:rPr>
          <w:b w:val="0"/>
          <w:i/>
          <w:sz w:val="14"/>
          <w:szCs w:val="14"/>
          <w:lang w:val="pl-PL"/>
        </w:rPr>
        <w:t>podmiotu udostępniającego zasoby</w:t>
      </w:r>
      <w:bookmarkStart w:id="44" w:name="_Toc40987572"/>
      <w:bookmarkStart w:id="45" w:name="_Toc51166487"/>
      <w:bookmarkEnd w:id="19"/>
      <w:bookmarkEnd w:id="20"/>
      <w:bookmarkEnd w:id="43"/>
    </w:p>
    <w:p w14:paraId="46ECF68F" w14:textId="77777777" w:rsidR="00C44ADC" w:rsidRPr="00A37B70" w:rsidRDefault="00C44ADC" w:rsidP="006F4BDE">
      <w:pPr>
        <w:spacing w:after="0" w:line="288" w:lineRule="auto"/>
        <w:jc w:val="right"/>
        <w:rPr>
          <w:color w:val="000000" w:themeColor="text1"/>
        </w:rPr>
      </w:pPr>
      <w:bookmarkStart w:id="46" w:name="_Toc51166501"/>
      <w:bookmarkEnd w:id="44"/>
      <w:bookmarkEnd w:id="45"/>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46"/>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47" w:name="_Toc40987586"/>
      <w:bookmarkStart w:id="48"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49" w:name="_Toc206579099"/>
      <w:r w:rsidRPr="00A37B70">
        <w:rPr>
          <w:rFonts w:ascii="Trebuchet MS" w:hAnsi="Trebuchet MS"/>
          <w:b w:val="0"/>
          <w:color w:val="1A7466"/>
          <w:sz w:val="32"/>
          <w:szCs w:val="32"/>
          <w:lang w:val="pl-PL"/>
        </w:rPr>
        <w:t>OŚWIADCZENIE WYKONAWCY</w:t>
      </w:r>
      <w:bookmarkEnd w:id="47"/>
      <w:bookmarkEnd w:id="48"/>
      <w:r w:rsidRPr="00A37B70">
        <w:rPr>
          <w:rFonts w:ascii="Trebuchet MS" w:hAnsi="Trebuchet MS"/>
          <w:b w:val="0"/>
          <w:color w:val="1A7466"/>
          <w:sz w:val="32"/>
          <w:szCs w:val="32"/>
          <w:lang w:val="pl-PL"/>
        </w:rPr>
        <w:t xml:space="preserve"> </w:t>
      </w:r>
      <w:bookmarkStart w:id="50" w:name="_Toc40987588"/>
      <w:bookmarkStart w:id="51" w:name="_Toc51166504"/>
      <w:r w:rsidRPr="00A37B70">
        <w:rPr>
          <w:rFonts w:ascii="Trebuchet MS" w:hAnsi="Trebuchet MS"/>
          <w:caps w:val="0"/>
          <w:color w:val="1A7466"/>
          <w:sz w:val="32"/>
          <w:szCs w:val="32"/>
          <w:lang w:val="pl-PL"/>
        </w:rPr>
        <w:t>O PRZYNALEŻNOŚCI LUB BRAKU PRZYNALEŻNOŚCI DO TEJ SAMEJ GRUPY KAPITAŁOWEJ</w:t>
      </w:r>
      <w:bookmarkEnd w:id="49"/>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52"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52"/>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53" w:name="_Toc206579101"/>
      <w:bookmarkEnd w:id="50"/>
      <w:bookmarkEnd w:id="51"/>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53"/>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7BA39152"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54" w:name="_Toc40987589"/>
      <w:bookmarkStart w:id="55" w:name="_Toc51166505"/>
      <w:bookmarkStart w:id="56"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trybie przetargu nieograniczonego pn.</w:t>
      </w:r>
      <w:r w:rsidR="00637EC8">
        <w:rPr>
          <w:b w:val="0"/>
          <w:caps w:val="0"/>
          <w:sz w:val="18"/>
          <w:szCs w:val="18"/>
          <w:lang w:val="pl-PL"/>
        </w:rPr>
        <w:t> „</w:t>
      </w:r>
      <w:r w:rsidR="00637EC8" w:rsidRPr="000D4936">
        <w:rPr>
          <w:rFonts w:eastAsiaTheme="minorHAnsi" w:cs="Arial"/>
          <w:bCs/>
          <w:caps w:val="0"/>
          <w:kern w:val="0"/>
          <w:sz w:val="18"/>
          <w:szCs w:val="18"/>
          <w:lang w:val="pl-PL" w:eastAsia="en-US"/>
        </w:rPr>
        <w:t xml:space="preserve">Remont kapitalny zaworów </w:t>
      </w:r>
      <w:proofErr w:type="spellStart"/>
      <w:r w:rsidR="00637EC8" w:rsidRPr="000D4936">
        <w:rPr>
          <w:rFonts w:eastAsiaTheme="minorHAnsi" w:cs="Arial"/>
          <w:bCs/>
          <w:caps w:val="0"/>
          <w:kern w:val="0"/>
          <w:sz w:val="18"/>
          <w:szCs w:val="18"/>
          <w:lang w:val="pl-PL" w:eastAsia="en-US"/>
        </w:rPr>
        <w:t>redukcyjno</w:t>
      </w:r>
      <w:proofErr w:type="spellEnd"/>
      <w:r w:rsidR="00637EC8" w:rsidRPr="000D4936">
        <w:rPr>
          <w:rFonts w:eastAsiaTheme="minorHAnsi" w:cs="Arial"/>
          <w:bCs/>
          <w:caps w:val="0"/>
          <w:kern w:val="0"/>
          <w:sz w:val="18"/>
          <w:szCs w:val="18"/>
          <w:lang w:val="pl-PL" w:eastAsia="en-US"/>
        </w:rPr>
        <w:t>-schładzających pary wysokoprężnej w PGE Energia Ciepła S.A. Oddział w Gorzowie Wielkopolskim</w:t>
      </w:r>
      <w:r w:rsidR="00637EC8">
        <w:rPr>
          <w:b w:val="0"/>
          <w:caps w:val="0"/>
          <w:sz w:val="18"/>
          <w:szCs w:val="18"/>
          <w:lang w:val="pl-PL"/>
        </w:rPr>
        <w:t>”</w:t>
      </w:r>
      <w:r w:rsidRPr="00A37B70">
        <w:rPr>
          <w:b w:val="0"/>
          <w:caps w:val="0"/>
          <w:sz w:val="18"/>
          <w:szCs w:val="18"/>
          <w:lang w:val="pl-PL"/>
        </w:rPr>
        <w:t xml:space="preserve"> (nr referencyjny </w:t>
      </w:r>
      <w:r w:rsidR="00ED4B84" w:rsidRPr="000D4936">
        <w:rPr>
          <w:b w:val="0"/>
          <w:caps w:val="0"/>
          <w:sz w:val="18"/>
          <w:szCs w:val="18"/>
          <w:lang w:val="pl-PL"/>
        </w:rPr>
        <w:t>POST/PEC/PEC/UZI/00174/2026</w:t>
      </w:r>
      <w:r w:rsidRPr="00A37B70">
        <w:rPr>
          <w:b w:val="0"/>
          <w:caps w:val="0"/>
          <w:sz w:val="18"/>
          <w:szCs w:val="18"/>
          <w:lang w:val="pl-PL"/>
        </w:rPr>
        <w:t>), niniejszym oświadczam, że:</w:t>
      </w:r>
      <w:bookmarkEnd w:id="54"/>
      <w:bookmarkEnd w:id="55"/>
      <w:bookmarkEnd w:id="56"/>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7" w:name="_Toc40987590"/>
      <w:bookmarkStart w:id="58" w:name="_Toc51166506"/>
      <w:bookmarkStart w:id="59"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57"/>
      <w:bookmarkEnd w:id="58"/>
      <w:bookmarkEnd w:id="59"/>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60" w:name="_Toc40987591"/>
      <w:bookmarkStart w:id="61"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62"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3"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60"/>
      <w:bookmarkEnd w:id="61"/>
      <w:bookmarkEnd w:id="62"/>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3" w:name="_Toc206579105"/>
      <w:r w:rsidRPr="00A37B70">
        <w:rPr>
          <w:b w:val="0"/>
          <w:caps w:val="0"/>
          <w:sz w:val="18"/>
          <w:szCs w:val="18"/>
          <w:lang w:val="pl-PL"/>
        </w:rPr>
        <w:t>……………………………………………………………………………………………………………………………………………………………………………</w:t>
      </w:r>
      <w:bookmarkEnd w:id="63"/>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4" w:name="_Toc206579106"/>
      <w:bookmarkStart w:id="65" w:name="_Toc40987593"/>
      <w:bookmarkStart w:id="66" w:name="_Toc51166509"/>
      <w:r w:rsidRPr="00A37B70">
        <w:rPr>
          <w:b w:val="0"/>
          <w:caps w:val="0"/>
          <w:sz w:val="18"/>
          <w:szCs w:val="18"/>
          <w:lang w:val="pl-PL"/>
        </w:rPr>
        <w:t>……………………………………………………………………………………………………………………………………………………………………………</w:t>
      </w:r>
      <w:bookmarkEnd w:id="64"/>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67" w:name="_Toc40987594"/>
      <w:bookmarkStart w:id="68" w:name="_Toc51166510"/>
      <w:bookmarkEnd w:id="65"/>
      <w:bookmarkEnd w:id="66"/>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69"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67"/>
      <w:bookmarkEnd w:id="68"/>
      <w:bookmarkEnd w:id="69"/>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70" w:name="_Toc206579108"/>
      <w:bookmarkStart w:id="71" w:name="_Toc40987595"/>
      <w:bookmarkStart w:id="72" w:name="_Toc51166511"/>
      <w:r w:rsidRPr="00A37B70">
        <w:rPr>
          <w:b w:val="0"/>
          <w:caps w:val="0"/>
          <w:sz w:val="18"/>
          <w:szCs w:val="18"/>
          <w:lang w:val="pl-PL"/>
        </w:rPr>
        <w:t>……………………………………………………………………………………………………………………………………………………………………………</w:t>
      </w:r>
      <w:bookmarkEnd w:id="70"/>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73" w:name="_Toc206579109"/>
      <w:bookmarkStart w:id="74" w:name="_Toc40987596"/>
      <w:bookmarkStart w:id="75" w:name="_Toc51166512"/>
      <w:bookmarkEnd w:id="71"/>
      <w:bookmarkEnd w:id="72"/>
      <w:r w:rsidRPr="00A37B70">
        <w:rPr>
          <w:b w:val="0"/>
          <w:caps w:val="0"/>
          <w:sz w:val="18"/>
          <w:szCs w:val="18"/>
          <w:lang w:val="pl-PL"/>
        </w:rPr>
        <w:t>……………………………………………………………………………………………………………………………………………………………………………</w:t>
      </w:r>
      <w:bookmarkEnd w:id="73"/>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76" w:name="_Toc51166517"/>
      <w:bookmarkStart w:id="77" w:name="_Toc206579110"/>
      <w:bookmarkStart w:id="78" w:name="_Toc40987603"/>
      <w:bookmarkEnd w:id="74"/>
      <w:bookmarkEnd w:id="75"/>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76"/>
      <w:bookmarkEnd w:id="77"/>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79" w:name="_Toc206579111"/>
      <w:bookmarkStart w:id="80" w:name="_Toc51166518"/>
      <w:r w:rsidRPr="00A37B70">
        <w:rPr>
          <w:i/>
          <w:caps w:val="0"/>
          <w:sz w:val="14"/>
          <w:szCs w:val="14"/>
          <w:lang w:val="pl-PL"/>
        </w:rPr>
        <w:t>przez osobę lub osoby umocowane</w:t>
      </w:r>
      <w:bookmarkEnd w:id="79"/>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81" w:name="_Toc206579112"/>
      <w:r w:rsidRPr="00A37B70">
        <w:rPr>
          <w:i/>
          <w:caps w:val="0"/>
          <w:sz w:val="14"/>
          <w:szCs w:val="14"/>
          <w:lang w:val="pl-PL"/>
        </w:rPr>
        <w:t>do złożenia podpisu w imieniu Wykonawcy</w:t>
      </w:r>
      <w:bookmarkEnd w:id="80"/>
      <w:bookmarkEnd w:id="81"/>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82" w:name="_Toc40987605"/>
      <w:bookmarkStart w:id="83" w:name="_Toc51166521"/>
      <w:bookmarkStart w:id="84" w:name="_Toc206579113"/>
      <w:bookmarkEnd w:id="78"/>
      <w:r w:rsidRPr="00A37B70">
        <w:rPr>
          <w:b w:val="0"/>
          <w:i/>
          <w:caps w:val="0"/>
          <w:sz w:val="14"/>
          <w:szCs w:val="14"/>
          <w:lang w:val="pl-PL"/>
        </w:rPr>
        <w:t xml:space="preserve">* </w:t>
      </w:r>
      <w:bookmarkEnd w:id="82"/>
      <w:bookmarkEnd w:id="83"/>
      <w:r w:rsidR="00541710" w:rsidRPr="00A37B70">
        <w:rPr>
          <w:b w:val="0"/>
          <w:i/>
          <w:caps w:val="0"/>
          <w:sz w:val="14"/>
          <w:szCs w:val="14"/>
          <w:lang w:val="pl-PL"/>
        </w:rPr>
        <w:t>Niewłaściwe skreślić</w:t>
      </w:r>
      <w:bookmarkEnd w:id="84"/>
    </w:p>
    <w:p w14:paraId="7450E901" w14:textId="30044E31" w:rsidR="00D33222" w:rsidRPr="00A37B70" w:rsidRDefault="00D33222" w:rsidP="006F4BDE">
      <w:bookmarkStart w:id="85" w:name="_Toc40987606"/>
      <w:bookmarkStart w:id="86" w:name="_Toc51166522"/>
    </w:p>
    <w:bookmarkEnd w:id="85"/>
    <w:bookmarkEnd w:id="86"/>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7"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87"/>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88" w:name="_Toc40987573"/>
      <w:bookmarkStart w:id="89" w:name="_Toc51166488"/>
      <w:bookmarkStart w:id="90" w:name="_Toc206579115"/>
      <w:r w:rsidRPr="00A37B70">
        <w:rPr>
          <w:rFonts w:ascii="Trebuchet MS" w:hAnsi="Trebuchet MS"/>
          <w:caps w:val="0"/>
          <w:color w:val="1A7466"/>
          <w:sz w:val="32"/>
          <w:szCs w:val="32"/>
          <w:lang w:val="pl-PL"/>
        </w:rPr>
        <w:t>DOTYCZĄCE</w:t>
      </w:r>
      <w:bookmarkEnd w:id="88"/>
      <w:bookmarkEnd w:id="89"/>
      <w:r w:rsidRPr="00A37B70">
        <w:rPr>
          <w:rFonts w:ascii="Trebuchet MS" w:hAnsi="Trebuchet MS"/>
          <w:caps w:val="0"/>
          <w:color w:val="1A7466"/>
          <w:sz w:val="32"/>
          <w:szCs w:val="32"/>
          <w:lang w:val="pl-PL"/>
        </w:rPr>
        <w:t xml:space="preserve"> AKTUALNOŚCI INFORMACJI ZAWARTYCH W JEDZ</w:t>
      </w:r>
      <w:bookmarkEnd w:id="90"/>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91" w:name="_Toc206579116"/>
      <w:r w:rsidRPr="00A37B70">
        <w:rPr>
          <w:b w:val="0"/>
          <w:caps w:val="0"/>
          <w:sz w:val="18"/>
          <w:szCs w:val="18"/>
          <w:lang w:val="pl-PL"/>
        </w:rPr>
        <w:t>Działając w imieniu i na rzecz:</w:t>
      </w:r>
      <w:bookmarkEnd w:id="91"/>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70D47BD2" w:rsidR="001868FA" w:rsidRPr="00A37B70" w:rsidRDefault="001868FA" w:rsidP="006F4BDE">
      <w:pPr>
        <w:jc w:val="both"/>
        <w:rPr>
          <w:rFonts w:ascii="Verdana" w:hAnsi="Verdana"/>
          <w:sz w:val="18"/>
          <w:szCs w:val="18"/>
        </w:rPr>
      </w:pPr>
      <w:bookmarkStart w:id="92" w:name="_Toc40987578"/>
      <w:bookmarkStart w:id="93" w:name="_Toc51166493"/>
      <w:r w:rsidRPr="00A37B70">
        <w:rPr>
          <w:rFonts w:ascii="Verdana" w:hAnsi="Verdana"/>
          <w:sz w:val="18"/>
          <w:szCs w:val="18"/>
        </w:rPr>
        <w:t xml:space="preserve">Na potrzeby postępowania o udzielenie Zamówienia publicznego pn. </w:t>
      </w:r>
      <w:r w:rsidR="00AE0692">
        <w:rPr>
          <w:rFonts w:ascii="Verdana" w:hAnsi="Verdana"/>
          <w:sz w:val="18"/>
          <w:szCs w:val="18"/>
        </w:rPr>
        <w:t>„</w:t>
      </w:r>
      <w:r w:rsidR="00AE0692" w:rsidRPr="001362E6">
        <w:rPr>
          <w:rFonts w:ascii="Verdana" w:hAnsi="Verdana" w:cs="Arial"/>
          <w:b/>
          <w:bCs/>
          <w:sz w:val="18"/>
          <w:szCs w:val="18"/>
        </w:rPr>
        <w:t xml:space="preserve">Remont kapitalny zaworów </w:t>
      </w:r>
      <w:proofErr w:type="spellStart"/>
      <w:r w:rsidR="00AE0692" w:rsidRPr="001362E6">
        <w:rPr>
          <w:rFonts w:ascii="Verdana" w:hAnsi="Verdana" w:cs="Arial"/>
          <w:b/>
          <w:bCs/>
          <w:sz w:val="18"/>
          <w:szCs w:val="18"/>
        </w:rPr>
        <w:t>redukcyjno</w:t>
      </w:r>
      <w:proofErr w:type="spellEnd"/>
      <w:r w:rsidR="00AE0692" w:rsidRPr="001362E6">
        <w:rPr>
          <w:rFonts w:ascii="Verdana" w:hAnsi="Verdana" w:cs="Arial"/>
          <w:b/>
          <w:bCs/>
          <w:sz w:val="18"/>
          <w:szCs w:val="18"/>
        </w:rPr>
        <w:t>-schładzających pary wysokoprężnej w PGE Energia Ciepła S.A. Oddział w Gorzowie Wielkopolskim</w:t>
      </w:r>
      <w:r w:rsidR="00AE0692">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ED4B84" w:rsidRPr="000D4936">
        <w:rPr>
          <w:rFonts w:ascii="Verdana" w:hAnsi="Verdana"/>
          <w:sz w:val="18"/>
          <w:szCs w:val="18"/>
        </w:rPr>
        <w:t>POST/PEC/PEC/UZI/00174/2026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92"/>
    <w:bookmarkEnd w:id="93"/>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94" w:name="_Toc206579117"/>
      <w:r w:rsidRPr="00A37B70">
        <w:rPr>
          <w:i/>
          <w:caps w:val="0"/>
          <w:sz w:val="14"/>
          <w:szCs w:val="14"/>
          <w:lang w:val="pl-PL"/>
        </w:rPr>
        <w:t>dokument należy podpisać kwalifikowanym podpisem elektronicznym</w:t>
      </w:r>
      <w:bookmarkEnd w:id="94"/>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95" w:name="_Toc206579118"/>
      <w:r w:rsidRPr="00A37B70">
        <w:rPr>
          <w:b w:val="0"/>
          <w:i/>
          <w:caps w:val="0"/>
          <w:sz w:val="14"/>
          <w:szCs w:val="14"/>
          <w:lang w:val="pl-PL"/>
        </w:rPr>
        <w:t>* Niewłaściwe skreślić</w:t>
      </w:r>
      <w:bookmarkEnd w:id="95"/>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6" w:name="_Toc206579119"/>
      <w:r w:rsidRPr="00A37B70">
        <w:rPr>
          <w:rFonts w:ascii="Trebuchet MS" w:hAnsi="Trebuchet MS"/>
          <w:caps w:val="0"/>
          <w:color w:val="1A7466"/>
          <w:sz w:val="32"/>
          <w:szCs w:val="32"/>
          <w:lang w:val="pl-PL"/>
        </w:rPr>
        <w:t>OŚWIADCZENIE WYKONAWCY / PODMIOTU UDOSTĘPNIAJĄCEGO ZASOBY*</w:t>
      </w:r>
      <w:bookmarkEnd w:id="96"/>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7" w:name="_Toc206579120"/>
      <w:r w:rsidRPr="00A37B70">
        <w:rPr>
          <w:rFonts w:ascii="Trebuchet MS" w:hAnsi="Trebuchet MS"/>
          <w:caps w:val="0"/>
          <w:color w:val="1A7466"/>
          <w:sz w:val="32"/>
          <w:szCs w:val="32"/>
          <w:lang w:val="pl-PL"/>
        </w:rPr>
        <w:t>DOTYCZĄCE BRAKU PODSTAW WYKLUCZENIA NA PODSTAWIE:</w:t>
      </w:r>
      <w:bookmarkEnd w:id="97"/>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8"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98"/>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9" w:name="_Toc206579122"/>
      <w:r w:rsidRPr="00A37B70">
        <w:rPr>
          <w:b w:val="0"/>
          <w:caps w:val="0"/>
          <w:sz w:val="18"/>
          <w:szCs w:val="18"/>
          <w:lang w:val="pl-PL"/>
        </w:rPr>
        <w:t>oraz</w:t>
      </w:r>
      <w:bookmarkEnd w:id="99"/>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0"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100"/>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101" w:name="_Toc206579124"/>
      <w:r w:rsidRPr="00A37B70">
        <w:rPr>
          <w:b w:val="0"/>
          <w:caps w:val="0"/>
          <w:sz w:val="18"/>
          <w:szCs w:val="18"/>
          <w:lang w:val="pl-PL"/>
        </w:rPr>
        <w:t>Działając w imieniu i na rzecz:</w:t>
      </w:r>
      <w:bookmarkEnd w:id="101"/>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18BCCA73"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B25587">
        <w:rPr>
          <w:rFonts w:ascii="Verdana" w:hAnsi="Verdana"/>
          <w:sz w:val="18"/>
          <w:szCs w:val="18"/>
        </w:rPr>
        <w:t>„</w:t>
      </w:r>
      <w:r w:rsidR="00B25587" w:rsidRPr="001362E6">
        <w:rPr>
          <w:rFonts w:ascii="Verdana" w:hAnsi="Verdana" w:cs="Arial"/>
          <w:b/>
          <w:bCs/>
          <w:sz w:val="18"/>
          <w:szCs w:val="18"/>
        </w:rPr>
        <w:t xml:space="preserve">Remont kapitalny zaworów </w:t>
      </w:r>
      <w:proofErr w:type="spellStart"/>
      <w:r w:rsidR="00B25587" w:rsidRPr="001362E6">
        <w:rPr>
          <w:rFonts w:ascii="Verdana" w:hAnsi="Verdana" w:cs="Arial"/>
          <w:b/>
          <w:bCs/>
          <w:sz w:val="18"/>
          <w:szCs w:val="18"/>
        </w:rPr>
        <w:t>redukcyjno</w:t>
      </w:r>
      <w:proofErr w:type="spellEnd"/>
      <w:r w:rsidR="00B25587" w:rsidRPr="001362E6">
        <w:rPr>
          <w:rFonts w:ascii="Verdana" w:hAnsi="Verdana" w:cs="Arial"/>
          <w:b/>
          <w:bCs/>
          <w:sz w:val="18"/>
          <w:szCs w:val="18"/>
        </w:rPr>
        <w:t>-schładzających pary wysokoprężnej w PGE Energia Ciepła S.A. Oddział w Gorzowie Wielkopolskim</w:t>
      </w:r>
      <w:r w:rsidR="00B25587">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88787B">
        <w:rPr>
          <w:rFonts w:ascii="Verdana" w:hAnsi="Verdana"/>
          <w:sz w:val="18"/>
          <w:szCs w:val="18"/>
        </w:rPr>
        <w:t xml:space="preserve"> </w:t>
      </w:r>
      <w:r w:rsidR="00ED4B84" w:rsidRPr="000D4936">
        <w:rPr>
          <w:rFonts w:ascii="Verdana" w:hAnsi="Verdana"/>
          <w:sz w:val="18"/>
          <w:szCs w:val="18"/>
        </w:rPr>
        <w:t>POST/PEC/PEC/UZI/00174/2026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102"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102"/>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103"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103"/>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104"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104"/>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B169963" w14:textId="77777777" w:rsidR="00313871" w:rsidRDefault="00313871" w:rsidP="006F4BDE">
      <w:pPr>
        <w:jc w:val="both"/>
        <w:rPr>
          <w:b/>
        </w:rPr>
      </w:pPr>
    </w:p>
    <w:p w14:paraId="4F7B82D0" w14:textId="77777777" w:rsidR="00313871" w:rsidRDefault="00313871" w:rsidP="006F4BDE">
      <w:pPr>
        <w:jc w:val="both"/>
        <w:rPr>
          <w:b/>
        </w:rPr>
      </w:pPr>
    </w:p>
    <w:p w14:paraId="0F035418" w14:textId="77777777" w:rsidR="00313871" w:rsidRDefault="00313871" w:rsidP="006F4BDE">
      <w:pPr>
        <w:jc w:val="both"/>
        <w:rPr>
          <w:b/>
        </w:rPr>
      </w:pPr>
    </w:p>
    <w:p w14:paraId="0CE716F2" w14:textId="718178C7" w:rsidR="00B006E3" w:rsidRPr="00A37B70" w:rsidRDefault="00B006E3" w:rsidP="006F4BDE">
      <w:pPr>
        <w:jc w:val="both"/>
        <w:rPr>
          <w:b/>
        </w:rPr>
      </w:pPr>
      <w:r w:rsidRPr="00A37B70">
        <w:rPr>
          <w:b/>
        </w:rPr>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105"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105"/>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6" w:name="_Toc206579128"/>
      <w:r w:rsidRPr="00A37B70">
        <w:rPr>
          <w:i/>
          <w:caps w:val="0"/>
          <w:sz w:val="14"/>
          <w:szCs w:val="14"/>
          <w:lang w:val="pl-PL"/>
        </w:rPr>
        <w:t>dokument należy podpisać kwalifikowanym podpisem elektronicznym</w:t>
      </w:r>
      <w:bookmarkEnd w:id="106"/>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107" w:name="_Toc206579129"/>
      <w:r w:rsidRPr="00A37B70">
        <w:rPr>
          <w:b w:val="0"/>
          <w:i/>
          <w:caps w:val="0"/>
          <w:sz w:val="14"/>
          <w:szCs w:val="14"/>
          <w:lang w:val="pl-PL"/>
        </w:rPr>
        <w:t>* Niewłaściwe skreślić</w:t>
      </w:r>
      <w:bookmarkEnd w:id="107"/>
    </w:p>
    <w:p w14:paraId="076634B9" w14:textId="77777777" w:rsidR="00857A90" w:rsidRDefault="00857A90">
      <w:pPr>
        <w:rPr>
          <w:rFonts w:ascii="Verdana" w:eastAsia="Times New Roman" w:hAnsi="Verdana" w:cstheme="minorHAnsi"/>
          <w:b/>
          <w:caps/>
          <w:color w:val="000000" w:themeColor="text1"/>
          <w:kern w:val="28"/>
          <w:sz w:val="18"/>
          <w:szCs w:val="18"/>
        </w:rPr>
      </w:pPr>
      <w:r>
        <w:rPr>
          <w:rFonts w:ascii="Verdana" w:eastAsia="Times New Roman" w:hAnsi="Verdana" w:cstheme="minorHAnsi"/>
          <w:b/>
          <w:caps/>
          <w:color w:val="000000" w:themeColor="text1"/>
          <w:kern w:val="28"/>
          <w:sz w:val="18"/>
          <w:szCs w:val="18"/>
        </w:rPr>
        <w:br w:type="page"/>
      </w:r>
    </w:p>
    <w:p w14:paraId="17FD03F0" w14:textId="4959718E"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108" w:name="_Toc206579130"/>
      <w:r w:rsidRPr="00A37B70">
        <w:rPr>
          <w:rFonts w:ascii="Trebuchet MS" w:hAnsi="Trebuchet MS"/>
          <w:caps w:val="0"/>
          <w:color w:val="1A7466"/>
          <w:sz w:val="32"/>
          <w:szCs w:val="32"/>
          <w:lang w:val="pl-PL"/>
        </w:rPr>
        <w:t>OŚWIADCZENIE WYKONAWCÓW WSPÓLNIE UBIEGAJĄCYCH SIĘ</w:t>
      </w:r>
      <w:bookmarkEnd w:id="108"/>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09" w:name="_Toc206579131"/>
      <w:r w:rsidRPr="00A37B70">
        <w:rPr>
          <w:rFonts w:ascii="Trebuchet MS" w:hAnsi="Trebuchet MS"/>
          <w:caps w:val="0"/>
          <w:color w:val="1A7466"/>
          <w:sz w:val="32"/>
          <w:szCs w:val="32"/>
          <w:lang w:val="pl-PL"/>
        </w:rPr>
        <w:t>O UDZIELENIE ZAMÓWIENIA</w:t>
      </w:r>
      <w:bookmarkEnd w:id="109"/>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580AB0A7" w:rsidR="00824DE5" w:rsidRPr="00A37B70" w:rsidRDefault="00824DE5" w:rsidP="006F4BDE">
      <w:pPr>
        <w:pStyle w:val="Nagwek1"/>
        <w:keepNext w:val="0"/>
        <w:keepLines w:val="0"/>
        <w:suppressAutoHyphens/>
        <w:spacing w:before="120" w:after="120" w:line="240" w:lineRule="auto"/>
        <w:rPr>
          <w:b w:val="0"/>
          <w:caps w:val="0"/>
          <w:sz w:val="18"/>
          <w:szCs w:val="18"/>
          <w:lang w:val="pl-PL"/>
        </w:rPr>
      </w:pPr>
      <w:bookmarkStart w:id="110"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EE423A">
        <w:rPr>
          <w:b w:val="0"/>
          <w:caps w:val="0"/>
          <w:sz w:val="18"/>
          <w:szCs w:val="18"/>
          <w:lang w:val="pl-PL"/>
        </w:rPr>
        <w:t>„</w:t>
      </w:r>
      <w:r w:rsidR="00EE423A" w:rsidRPr="000D4936">
        <w:rPr>
          <w:rFonts w:eastAsiaTheme="minorHAnsi" w:cs="Arial"/>
          <w:bCs/>
          <w:caps w:val="0"/>
          <w:kern w:val="0"/>
          <w:sz w:val="18"/>
          <w:szCs w:val="18"/>
          <w:lang w:val="pl-PL" w:eastAsia="en-US"/>
        </w:rPr>
        <w:t xml:space="preserve">Remont kapitalny zaworów </w:t>
      </w:r>
      <w:proofErr w:type="spellStart"/>
      <w:r w:rsidR="00EE423A" w:rsidRPr="000D4936">
        <w:rPr>
          <w:rFonts w:eastAsiaTheme="minorHAnsi" w:cs="Arial"/>
          <w:bCs/>
          <w:caps w:val="0"/>
          <w:kern w:val="0"/>
          <w:sz w:val="18"/>
          <w:szCs w:val="18"/>
          <w:lang w:val="pl-PL" w:eastAsia="en-US"/>
        </w:rPr>
        <w:t>redukcyjno</w:t>
      </w:r>
      <w:proofErr w:type="spellEnd"/>
      <w:r w:rsidR="00EE423A" w:rsidRPr="000D4936">
        <w:rPr>
          <w:rFonts w:eastAsiaTheme="minorHAnsi" w:cs="Arial"/>
          <w:bCs/>
          <w:caps w:val="0"/>
          <w:kern w:val="0"/>
          <w:sz w:val="18"/>
          <w:szCs w:val="18"/>
          <w:lang w:val="pl-PL" w:eastAsia="en-US"/>
        </w:rPr>
        <w:t>-schładzających pary wysokoprężnej w PGE Energia Ciepła S.A. Oddział w Gorzowie Wielkopolskim</w:t>
      </w:r>
      <w:r w:rsidR="00EE423A">
        <w:rPr>
          <w:b w:val="0"/>
          <w:caps w:val="0"/>
          <w:sz w:val="18"/>
          <w:szCs w:val="18"/>
          <w:lang w:val="pl-PL"/>
        </w:rPr>
        <w:t>”</w:t>
      </w:r>
      <w:r w:rsidRPr="00A37B70">
        <w:rPr>
          <w:b w:val="0"/>
          <w:caps w:val="0"/>
          <w:sz w:val="18"/>
          <w:szCs w:val="18"/>
          <w:lang w:val="pl-PL"/>
        </w:rPr>
        <w:t xml:space="preserve"> (nr referencyjny </w:t>
      </w:r>
      <w:r w:rsidR="00BB5F49" w:rsidRPr="000D4936">
        <w:rPr>
          <w:b w:val="0"/>
          <w:caps w:val="0"/>
          <w:sz w:val="18"/>
          <w:szCs w:val="18"/>
          <w:lang w:val="pl-PL"/>
        </w:rPr>
        <w:t>POST/PEC/PEC/UZI/00174/2026</w:t>
      </w:r>
      <w:r w:rsidRPr="00A37B70">
        <w:rPr>
          <w:b w:val="0"/>
          <w:caps w:val="0"/>
          <w:sz w:val="18"/>
          <w:szCs w:val="18"/>
          <w:lang w:val="pl-PL"/>
        </w:rPr>
        <w:t xml:space="preserve">), niniejszym oświadczam, że poszczególni Wykonawcy wspólnie ubiegający się o udzielenie zamówienia wykonają następujące </w:t>
      </w:r>
      <w:r w:rsidRPr="000D4936">
        <w:rPr>
          <w:b w:val="0"/>
          <w:caps w:val="0"/>
          <w:sz w:val="18"/>
          <w:szCs w:val="18"/>
          <w:lang w:val="pl-PL"/>
        </w:rPr>
        <w:t>dostawy lub usługi</w:t>
      </w:r>
      <w:r w:rsidRPr="00A37B70">
        <w:rPr>
          <w:b w:val="0"/>
          <w:caps w:val="0"/>
          <w:sz w:val="18"/>
          <w:szCs w:val="18"/>
          <w:lang w:val="pl-PL"/>
        </w:rPr>
        <w:t>:</w:t>
      </w:r>
      <w:bookmarkEnd w:id="110"/>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3F00D1B0" w:rsidR="00824DE5" w:rsidRPr="00A37B70" w:rsidRDefault="00824DE5" w:rsidP="006F4BDE">
            <w:pPr>
              <w:ind w:hanging="30"/>
              <w:jc w:val="center"/>
              <w:rPr>
                <w:rFonts w:eastAsia="Calibri"/>
                <w:b/>
                <w:sz w:val="16"/>
                <w:szCs w:val="16"/>
              </w:rPr>
            </w:pPr>
            <w:r w:rsidRPr="00A37B70">
              <w:rPr>
                <w:rFonts w:eastAsia="Calibri"/>
                <w:b/>
                <w:sz w:val="16"/>
                <w:szCs w:val="16"/>
              </w:rPr>
              <w:t xml:space="preserve">Zakres wykonywanych </w:t>
            </w:r>
            <w:r w:rsidRPr="000D4936">
              <w:rPr>
                <w:rFonts w:eastAsia="Calibri"/>
                <w:b/>
                <w:sz w:val="16"/>
                <w:szCs w:val="16"/>
              </w:rPr>
              <w:t>dostaw lub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111"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111"/>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2"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12"/>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3" w:name="_Toc206579135"/>
      <w:r w:rsidRPr="00A37B70">
        <w:rPr>
          <w:i/>
          <w:caps w:val="0"/>
          <w:sz w:val="14"/>
          <w:szCs w:val="14"/>
          <w:lang w:val="pl-PL"/>
        </w:rPr>
        <w:t>przez osobę lub osoby umocowane</w:t>
      </w:r>
      <w:bookmarkEnd w:id="113"/>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4" w:name="_Toc206579136"/>
      <w:r w:rsidRPr="00A37B70">
        <w:rPr>
          <w:i/>
          <w:caps w:val="0"/>
          <w:sz w:val="14"/>
          <w:szCs w:val="14"/>
          <w:lang w:val="pl-PL"/>
        </w:rPr>
        <w:t>do złożenia podpisu w imieniu Wykonawcy</w:t>
      </w:r>
      <w:bookmarkEnd w:id="114"/>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15"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15"/>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4DBCC261" w:rsidR="00D73627" w:rsidRPr="000E1890" w:rsidRDefault="00D73627" w:rsidP="006F4BDE">
      <w:pPr>
        <w:spacing w:after="0" w:line="288" w:lineRule="auto"/>
        <w:jc w:val="right"/>
        <w:rPr>
          <w:color w:val="000000" w:themeColor="text1"/>
          <w:sz w:val="18"/>
          <w:szCs w:val="18"/>
        </w:rPr>
      </w:pPr>
      <w:r w:rsidRPr="000E1890">
        <w:rPr>
          <w:rFonts w:ascii="Verdana" w:eastAsia="Times New Roman" w:hAnsi="Verdana" w:cstheme="minorHAnsi"/>
          <w:b/>
          <w:caps/>
          <w:color w:val="000000" w:themeColor="text1"/>
          <w:kern w:val="28"/>
          <w:sz w:val="18"/>
          <w:szCs w:val="18"/>
        </w:rPr>
        <w:lastRenderedPageBreak/>
        <w:t xml:space="preserve">ZAŁĄCZNIK NR 10 DO SWZ – WYKAZ WYKONANYCH </w:t>
      </w:r>
      <w:r w:rsidRPr="000D4936">
        <w:rPr>
          <w:rFonts w:ascii="Verdana" w:eastAsia="Times New Roman" w:hAnsi="Verdana" w:cstheme="minorHAnsi"/>
          <w:b/>
          <w:caps/>
          <w:color w:val="000000" w:themeColor="text1"/>
          <w:kern w:val="28"/>
          <w:sz w:val="18"/>
          <w:szCs w:val="18"/>
        </w:rPr>
        <w:t>USŁUG</w:t>
      </w:r>
    </w:p>
    <w:p w14:paraId="7CC54B90" w14:textId="77777777" w:rsidR="000A419A" w:rsidRPr="000E189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5F0298BD" w:rsidR="00D73627" w:rsidRPr="000E189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16" w:name="_Toc206579138"/>
      <w:r w:rsidRPr="000E1890">
        <w:rPr>
          <w:rFonts w:ascii="Trebuchet MS" w:hAnsi="Trebuchet MS"/>
          <w:caps w:val="0"/>
          <w:color w:val="1A7466"/>
          <w:sz w:val="32"/>
          <w:szCs w:val="32"/>
          <w:lang w:val="pl-PL"/>
        </w:rPr>
        <w:t xml:space="preserve">WYKAZ WYKONANYCH </w:t>
      </w:r>
      <w:r w:rsidRPr="000D4936">
        <w:rPr>
          <w:rFonts w:ascii="Trebuchet MS" w:hAnsi="Trebuchet MS"/>
          <w:caps w:val="0"/>
          <w:color w:val="1A7466"/>
          <w:sz w:val="32"/>
          <w:szCs w:val="32"/>
          <w:lang w:val="pl-PL"/>
        </w:rPr>
        <w:t>USŁUG</w:t>
      </w:r>
      <w:bookmarkEnd w:id="116"/>
      <w:r w:rsidRPr="000E1890">
        <w:rPr>
          <w:rFonts w:ascii="Trebuchet MS" w:hAnsi="Trebuchet MS"/>
          <w:caps w:val="0"/>
          <w:color w:val="1A7466"/>
          <w:sz w:val="32"/>
          <w:szCs w:val="32"/>
          <w:lang w:val="pl-PL"/>
        </w:rPr>
        <w:t xml:space="preserve"> </w:t>
      </w:r>
    </w:p>
    <w:p w14:paraId="2A076842" w14:textId="77777777" w:rsidR="000A419A" w:rsidRPr="000E1890" w:rsidRDefault="000A419A" w:rsidP="006F4BDE">
      <w:pPr>
        <w:suppressAutoHyphens/>
        <w:spacing w:before="120" w:after="120" w:line="240" w:lineRule="auto"/>
        <w:jc w:val="center"/>
        <w:rPr>
          <w:rFonts w:ascii="Verdana" w:hAnsi="Verdana"/>
          <w:b/>
          <w:sz w:val="18"/>
          <w:szCs w:val="18"/>
        </w:rPr>
      </w:pPr>
    </w:p>
    <w:p w14:paraId="1F37D4B7" w14:textId="3F277264" w:rsidR="00D73627" w:rsidRPr="000E1890" w:rsidRDefault="00D73627" w:rsidP="006F4BDE">
      <w:pPr>
        <w:suppressAutoHyphens/>
        <w:spacing w:before="120" w:after="120" w:line="240" w:lineRule="auto"/>
        <w:jc w:val="center"/>
        <w:rPr>
          <w:rFonts w:ascii="Verdana" w:hAnsi="Verdana"/>
          <w:b/>
          <w:sz w:val="18"/>
          <w:szCs w:val="18"/>
        </w:rPr>
      </w:pPr>
      <w:r w:rsidRPr="000E1890">
        <w:rPr>
          <w:rFonts w:ascii="Verdana" w:hAnsi="Verdana"/>
          <w:b/>
          <w:sz w:val="18"/>
          <w:szCs w:val="18"/>
        </w:rPr>
        <w:t xml:space="preserve">w okresie ostatnich </w:t>
      </w:r>
      <w:r w:rsidR="000E1890" w:rsidRPr="000E1890">
        <w:rPr>
          <w:rFonts w:ascii="Verdana" w:hAnsi="Verdana"/>
          <w:b/>
          <w:sz w:val="18"/>
          <w:szCs w:val="18"/>
        </w:rPr>
        <w:t xml:space="preserve">5 </w:t>
      </w:r>
      <w:r w:rsidRPr="000E1890">
        <w:rPr>
          <w:rFonts w:ascii="Verdana" w:hAnsi="Verdana"/>
          <w:b/>
          <w:sz w:val="18"/>
          <w:szCs w:val="18"/>
        </w:rPr>
        <w:t xml:space="preserve">lat z podaniem </w:t>
      </w:r>
    </w:p>
    <w:p w14:paraId="571C589E" w14:textId="31DA1081" w:rsidR="00D73627" w:rsidRPr="00A37B70" w:rsidRDefault="00D73627" w:rsidP="006F4BDE">
      <w:pPr>
        <w:suppressAutoHyphens/>
        <w:spacing w:before="120" w:after="120" w:line="240" w:lineRule="auto"/>
        <w:jc w:val="center"/>
        <w:rPr>
          <w:rFonts w:ascii="Verdana" w:hAnsi="Verdana"/>
          <w:b/>
          <w:sz w:val="18"/>
          <w:szCs w:val="18"/>
        </w:rPr>
      </w:pPr>
      <w:r w:rsidRPr="000D4936">
        <w:rPr>
          <w:rFonts w:ascii="Verdana" w:hAnsi="Verdana"/>
          <w:b/>
          <w:sz w:val="18"/>
          <w:szCs w:val="18"/>
        </w:rPr>
        <w:t>wartości, 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757E9779"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17" w:name="_Toc206579139"/>
      <w:r w:rsidRPr="00A37B70">
        <w:rPr>
          <w:b w:val="0"/>
          <w:caps w:val="0"/>
          <w:sz w:val="18"/>
          <w:szCs w:val="18"/>
          <w:lang w:val="pl-PL"/>
        </w:rPr>
        <w:t xml:space="preserve">W związku z ubieganiem się o udzielenie Zamówienia publicznego w Postępowaniu prowadzonym w trybie przetargu nieograniczonego pn. </w:t>
      </w:r>
      <w:r w:rsidR="009226CB">
        <w:rPr>
          <w:b w:val="0"/>
          <w:caps w:val="0"/>
          <w:sz w:val="18"/>
          <w:szCs w:val="18"/>
          <w:lang w:val="pl-PL"/>
        </w:rPr>
        <w:t>„</w:t>
      </w:r>
      <w:r w:rsidR="009226CB" w:rsidRPr="000D4936">
        <w:rPr>
          <w:rFonts w:eastAsiaTheme="minorHAnsi" w:cs="Arial"/>
          <w:bCs/>
          <w:kern w:val="0"/>
          <w:sz w:val="18"/>
          <w:szCs w:val="18"/>
          <w:lang w:val="pl-PL" w:eastAsia="en-US"/>
        </w:rPr>
        <w:t>Remont kapitalny zaworów redukcyjno-schładzających pary wysokoprężnej w PGE Energia Ciepła S.A. Oddział w Gorzowie Wielkopolskim</w:t>
      </w:r>
      <w:r w:rsidR="009226CB" w:rsidRPr="000D4936">
        <w:rPr>
          <w:b w:val="0"/>
          <w:caps w:val="0"/>
          <w:sz w:val="18"/>
          <w:szCs w:val="18"/>
          <w:lang w:val="pl-PL"/>
        </w:rPr>
        <w:t>”</w:t>
      </w:r>
      <w:r w:rsidRPr="00A37B70">
        <w:rPr>
          <w:b w:val="0"/>
          <w:caps w:val="0"/>
          <w:sz w:val="18"/>
          <w:szCs w:val="18"/>
          <w:lang w:val="pl-PL"/>
        </w:rPr>
        <w:t xml:space="preserve"> (nr referencyjny </w:t>
      </w:r>
      <w:r w:rsidR="005F45CF" w:rsidRPr="000D4936">
        <w:rPr>
          <w:b w:val="0"/>
          <w:caps w:val="0"/>
          <w:sz w:val="18"/>
          <w:szCs w:val="18"/>
          <w:lang w:val="pl-PL"/>
        </w:rPr>
        <w:t>POST/PEC/PEC/UZI/00174/2026</w:t>
      </w:r>
      <w:r w:rsidR="00FD0D9A">
        <w:rPr>
          <w:b w:val="0"/>
          <w:caps w:val="0"/>
          <w:sz w:val="18"/>
          <w:szCs w:val="18"/>
          <w:lang w:val="pl-PL"/>
        </w:rPr>
        <w:t>)</w:t>
      </w:r>
      <w:r w:rsidR="008A534C" w:rsidRPr="00A37B70">
        <w:rPr>
          <w:b w:val="0"/>
          <w:caps w:val="0"/>
          <w:sz w:val="18"/>
          <w:szCs w:val="18"/>
          <w:lang w:val="pl-PL"/>
        </w:rPr>
        <w:t xml:space="preserve"> </w:t>
      </w:r>
      <w:r w:rsidRPr="00A37B70">
        <w:rPr>
          <w:b w:val="0"/>
          <w:caps w:val="0"/>
          <w:sz w:val="18"/>
          <w:szCs w:val="18"/>
          <w:lang w:val="pl-PL"/>
        </w:rPr>
        <w:t>/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0D4936">
        <w:rPr>
          <w:b w:val="0"/>
          <w:caps w:val="0"/>
          <w:sz w:val="18"/>
          <w:szCs w:val="18"/>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OŚWIADCZAMY, że w okresie ostatnich </w:t>
      </w:r>
      <w:r w:rsidRPr="00A37B70">
        <w:rPr>
          <w:b w:val="0"/>
          <w:caps w:val="0"/>
          <w:sz w:val="18"/>
          <w:szCs w:val="18"/>
          <w:highlight w:val="green"/>
          <w:lang w:val="pl-PL"/>
        </w:rPr>
        <w:t>…</w:t>
      </w:r>
      <w:r w:rsidRPr="00A37B70">
        <w:rPr>
          <w:b w:val="0"/>
          <w:caps w:val="0"/>
          <w:sz w:val="18"/>
          <w:szCs w:val="18"/>
          <w:lang w:val="pl-PL"/>
        </w:rPr>
        <w:t xml:space="preserve"> lat przed upływem terminu składania Ofert wykonaliśmy następujące </w:t>
      </w:r>
      <w:r w:rsidRPr="000D4936">
        <w:rPr>
          <w:b w:val="0"/>
          <w:caps w:val="0"/>
          <w:sz w:val="18"/>
          <w:szCs w:val="18"/>
          <w:lang w:val="pl-PL"/>
        </w:rPr>
        <w:t>usługi</w:t>
      </w:r>
      <w:r w:rsidRPr="00A37B70">
        <w:rPr>
          <w:b w:val="0"/>
          <w:caps w:val="0"/>
          <w:sz w:val="18"/>
          <w:szCs w:val="18"/>
          <w:lang w:val="pl-PL"/>
        </w:rPr>
        <w:t>:</w:t>
      </w:r>
      <w:bookmarkEnd w:id="117"/>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2367"/>
        <w:gridCol w:w="1560"/>
        <w:gridCol w:w="1701"/>
        <w:gridCol w:w="1701"/>
        <w:gridCol w:w="2126"/>
      </w:tblGrid>
      <w:tr w:rsidR="00310BA2" w:rsidRPr="00A37B70" w14:paraId="1BC65B1B" w14:textId="77777777" w:rsidTr="00310BA2">
        <w:trPr>
          <w:trHeight w:val="424"/>
        </w:trPr>
        <w:tc>
          <w:tcPr>
            <w:tcW w:w="468" w:type="dxa"/>
            <w:vMerge w:val="restart"/>
            <w:shd w:val="clear" w:color="auto" w:fill="1A7466"/>
            <w:vAlign w:val="center"/>
          </w:tcPr>
          <w:p w14:paraId="322F4E4E" w14:textId="77777777" w:rsidR="00310BA2" w:rsidRPr="00A37B70" w:rsidRDefault="00310BA2" w:rsidP="006F4BDE">
            <w:pPr>
              <w:jc w:val="center"/>
              <w:rPr>
                <w:rFonts w:eastAsia="Calibri"/>
                <w:b/>
                <w:sz w:val="16"/>
                <w:szCs w:val="16"/>
              </w:rPr>
            </w:pPr>
            <w:r w:rsidRPr="00A37B70">
              <w:rPr>
                <w:rFonts w:eastAsia="Calibri"/>
                <w:b/>
                <w:sz w:val="16"/>
                <w:szCs w:val="16"/>
              </w:rPr>
              <w:t>L.p.</w:t>
            </w:r>
          </w:p>
        </w:tc>
        <w:tc>
          <w:tcPr>
            <w:tcW w:w="2367" w:type="dxa"/>
            <w:vMerge w:val="restart"/>
            <w:shd w:val="clear" w:color="auto" w:fill="1A7466"/>
            <w:vAlign w:val="center"/>
          </w:tcPr>
          <w:p w14:paraId="5BDBD84E" w14:textId="77777777" w:rsidR="00310BA2" w:rsidRPr="00A37B70" w:rsidRDefault="00310BA2" w:rsidP="006F4BDE">
            <w:pPr>
              <w:jc w:val="center"/>
              <w:rPr>
                <w:rFonts w:eastAsia="Calibri"/>
                <w:b/>
                <w:sz w:val="16"/>
                <w:szCs w:val="16"/>
              </w:rPr>
            </w:pPr>
            <w:r w:rsidRPr="00A37B70">
              <w:rPr>
                <w:rFonts w:eastAsia="Calibri"/>
                <w:b/>
                <w:sz w:val="16"/>
                <w:szCs w:val="16"/>
              </w:rPr>
              <w:t>Przedmiot zamówienia</w:t>
            </w:r>
          </w:p>
        </w:tc>
        <w:tc>
          <w:tcPr>
            <w:tcW w:w="3261" w:type="dxa"/>
            <w:gridSpan w:val="2"/>
            <w:shd w:val="clear" w:color="auto" w:fill="1A7466"/>
            <w:vAlign w:val="center"/>
          </w:tcPr>
          <w:p w14:paraId="31AA5AB0" w14:textId="721C1FC2" w:rsidR="00310BA2" w:rsidRPr="00A37B70" w:rsidRDefault="00310BA2" w:rsidP="006F4BDE">
            <w:pPr>
              <w:jc w:val="center"/>
              <w:rPr>
                <w:rFonts w:eastAsia="Calibri"/>
                <w:b/>
                <w:sz w:val="16"/>
                <w:szCs w:val="16"/>
              </w:rPr>
            </w:pPr>
            <w:r w:rsidRPr="00A37B70">
              <w:rPr>
                <w:rFonts w:eastAsia="Calibri"/>
                <w:b/>
                <w:sz w:val="16"/>
                <w:szCs w:val="16"/>
              </w:rPr>
              <w:t xml:space="preserve">Termin realizacji </w:t>
            </w:r>
            <w:r w:rsidRPr="000D4936">
              <w:rPr>
                <w:rFonts w:eastAsia="Calibri"/>
                <w:b/>
                <w:sz w:val="16"/>
                <w:szCs w:val="16"/>
              </w:rPr>
              <w:t>usługi</w:t>
            </w:r>
          </w:p>
        </w:tc>
        <w:tc>
          <w:tcPr>
            <w:tcW w:w="1701" w:type="dxa"/>
            <w:vMerge w:val="restart"/>
            <w:shd w:val="clear" w:color="auto" w:fill="1A7466"/>
            <w:vAlign w:val="center"/>
          </w:tcPr>
          <w:p w14:paraId="6F65DF30" w14:textId="77777777" w:rsidR="00310BA2" w:rsidRPr="00A37B70" w:rsidRDefault="00310BA2" w:rsidP="006F4BDE">
            <w:pPr>
              <w:jc w:val="center"/>
              <w:rPr>
                <w:rFonts w:eastAsia="Calibri"/>
                <w:b/>
                <w:sz w:val="16"/>
                <w:szCs w:val="16"/>
              </w:rPr>
            </w:pPr>
            <w:r w:rsidRPr="00A37B70">
              <w:rPr>
                <w:rFonts w:eastAsia="Calibri"/>
                <w:b/>
                <w:sz w:val="16"/>
                <w:szCs w:val="16"/>
              </w:rPr>
              <w:t>Miejsce wykonania</w:t>
            </w:r>
          </w:p>
          <w:p w14:paraId="323018B1" w14:textId="77777777" w:rsidR="00310BA2" w:rsidRPr="00A37B70" w:rsidRDefault="00310BA2" w:rsidP="006F4BDE">
            <w:pPr>
              <w:jc w:val="center"/>
              <w:rPr>
                <w:rFonts w:eastAsia="Calibri"/>
                <w:b/>
                <w:sz w:val="16"/>
                <w:szCs w:val="16"/>
              </w:rPr>
            </w:pPr>
            <w:r w:rsidRPr="00A37B70">
              <w:rPr>
                <w:rFonts w:eastAsia="Calibri"/>
                <w:b/>
                <w:sz w:val="16"/>
                <w:szCs w:val="16"/>
              </w:rPr>
              <w:t>zamówienia</w:t>
            </w:r>
          </w:p>
        </w:tc>
        <w:tc>
          <w:tcPr>
            <w:tcW w:w="2126" w:type="dxa"/>
            <w:vMerge w:val="restart"/>
            <w:shd w:val="clear" w:color="auto" w:fill="1A7466"/>
            <w:vAlign w:val="center"/>
          </w:tcPr>
          <w:p w14:paraId="7A3019A3" w14:textId="77777777" w:rsidR="00310BA2" w:rsidRPr="00A37B70" w:rsidRDefault="00310BA2" w:rsidP="006F4BDE">
            <w:pPr>
              <w:jc w:val="center"/>
              <w:rPr>
                <w:rFonts w:eastAsia="Calibri"/>
                <w:b/>
                <w:sz w:val="16"/>
                <w:szCs w:val="16"/>
              </w:rPr>
            </w:pPr>
            <w:r w:rsidRPr="00A37B70">
              <w:rPr>
                <w:rFonts w:eastAsia="Calibri"/>
                <w:b/>
                <w:sz w:val="16"/>
                <w:szCs w:val="16"/>
              </w:rPr>
              <w:t>Nazwa Odbiorcy</w:t>
            </w:r>
          </w:p>
          <w:p w14:paraId="22546C2A" w14:textId="7925B9D6" w:rsidR="00310BA2" w:rsidRPr="00A37B70" w:rsidRDefault="00310BA2" w:rsidP="006F4BDE">
            <w:pPr>
              <w:jc w:val="center"/>
              <w:rPr>
                <w:rFonts w:eastAsia="Calibri"/>
                <w:b/>
                <w:sz w:val="16"/>
                <w:szCs w:val="16"/>
              </w:rPr>
            </w:pPr>
            <w:r w:rsidRPr="00A37B70">
              <w:rPr>
                <w:rFonts w:eastAsia="Calibri"/>
                <w:b/>
                <w:sz w:val="16"/>
                <w:szCs w:val="16"/>
              </w:rPr>
              <w:t>(wraz z adresem i nr telefonu)</w:t>
            </w:r>
          </w:p>
        </w:tc>
      </w:tr>
      <w:tr w:rsidR="00310BA2" w:rsidRPr="00A37B70" w14:paraId="510EF9B0" w14:textId="77777777" w:rsidTr="00310BA2">
        <w:trPr>
          <w:trHeight w:val="424"/>
        </w:trPr>
        <w:tc>
          <w:tcPr>
            <w:tcW w:w="468" w:type="dxa"/>
            <w:vMerge/>
            <w:shd w:val="clear" w:color="auto" w:fill="DEEAF6" w:themeFill="accent1" w:themeFillTint="33"/>
            <w:vAlign w:val="center"/>
          </w:tcPr>
          <w:p w14:paraId="23A1D81A" w14:textId="77777777" w:rsidR="00310BA2" w:rsidRPr="00A37B70" w:rsidRDefault="00310BA2" w:rsidP="006F4BDE">
            <w:pPr>
              <w:jc w:val="center"/>
              <w:rPr>
                <w:rFonts w:eastAsia="Calibri"/>
                <w:b/>
              </w:rPr>
            </w:pPr>
          </w:p>
        </w:tc>
        <w:tc>
          <w:tcPr>
            <w:tcW w:w="2367" w:type="dxa"/>
            <w:vMerge/>
            <w:shd w:val="clear" w:color="auto" w:fill="DEEAF6" w:themeFill="accent1" w:themeFillTint="33"/>
            <w:vAlign w:val="center"/>
          </w:tcPr>
          <w:p w14:paraId="12EC2741" w14:textId="77777777" w:rsidR="00310BA2" w:rsidRPr="00A37B70" w:rsidRDefault="00310BA2" w:rsidP="006F4BDE">
            <w:pPr>
              <w:jc w:val="center"/>
              <w:rPr>
                <w:rFonts w:eastAsia="Calibri"/>
                <w:b/>
              </w:rPr>
            </w:pPr>
          </w:p>
        </w:tc>
        <w:tc>
          <w:tcPr>
            <w:tcW w:w="1560" w:type="dxa"/>
            <w:shd w:val="clear" w:color="auto" w:fill="1A7466"/>
            <w:vAlign w:val="center"/>
          </w:tcPr>
          <w:p w14:paraId="13B75597" w14:textId="77777777" w:rsidR="00310BA2" w:rsidRPr="00A37B70" w:rsidRDefault="00310BA2" w:rsidP="006F4BDE">
            <w:pPr>
              <w:jc w:val="center"/>
              <w:rPr>
                <w:rFonts w:eastAsia="Calibri"/>
                <w:b/>
                <w:sz w:val="18"/>
                <w:szCs w:val="18"/>
              </w:rPr>
            </w:pPr>
            <w:r w:rsidRPr="00A37B70">
              <w:rPr>
                <w:rFonts w:eastAsia="Calibri"/>
                <w:b/>
                <w:sz w:val="18"/>
                <w:szCs w:val="18"/>
              </w:rPr>
              <w:t>Data rozpoczęcia</w:t>
            </w:r>
          </w:p>
        </w:tc>
        <w:tc>
          <w:tcPr>
            <w:tcW w:w="1701" w:type="dxa"/>
            <w:shd w:val="clear" w:color="auto" w:fill="1A7466"/>
            <w:vAlign w:val="center"/>
          </w:tcPr>
          <w:p w14:paraId="7B5B4CA1" w14:textId="77777777" w:rsidR="00310BA2" w:rsidRPr="00A37B70" w:rsidRDefault="00310BA2" w:rsidP="006F4BDE">
            <w:pPr>
              <w:jc w:val="center"/>
              <w:rPr>
                <w:rFonts w:eastAsia="Calibri"/>
                <w:b/>
                <w:sz w:val="18"/>
                <w:szCs w:val="18"/>
              </w:rPr>
            </w:pPr>
            <w:r w:rsidRPr="00A37B70">
              <w:rPr>
                <w:rFonts w:eastAsia="Calibri"/>
                <w:b/>
                <w:sz w:val="18"/>
                <w:szCs w:val="18"/>
              </w:rPr>
              <w:t>Data</w:t>
            </w:r>
          </w:p>
          <w:p w14:paraId="7897C754" w14:textId="77777777" w:rsidR="00310BA2" w:rsidRPr="00A37B70" w:rsidRDefault="00310BA2" w:rsidP="006F4BDE">
            <w:pPr>
              <w:jc w:val="center"/>
              <w:rPr>
                <w:rFonts w:eastAsia="Calibri"/>
                <w:b/>
                <w:sz w:val="18"/>
                <w:szCs w:val="18"/>
              </w:rPr>
            </w:pPr>
            <w:r w:rsidRPr="00A37B70">
              <w:rPr>
                <w:rFonts w:eastAsia="Calibri"/>
                <w:b/>
                <w:sz w:val="18"/>
                <w:szCs w:val="18"/>
              </w:rPr>
              <w:t>zakończenia</w:t>
            </w:r>
          </w:p>
        </w:tc>
        <w:tc>
          <w:tcPr>
            <w:tcW w:w="1701" w:type="dxa"/>
            <w:vMerge/>
            <w:shd w:val="clear" w:color="auto" w:fill="DEEAF6" w:themeFill="accent1" w:themeFillTint="33"/>
          </w:tcPr>
          <w:p w14:paraId="71C6D1AE" w14:textId="77777777" w:rsidR="00310BA2" w:rsidRPr="00A37B70" w:rsidRDefault="00310BA2" w:rsidP="006F4BDE">
            <w:pPr>
              <w:jc w:val="center"/>
              <w:rPr>
                <w:rFonts w:eastAsia="Calibri"/>
                <w:b/>
              </w:rPr>
            </w:pPr>
          </w:p>
        </w:tc>
        <w:tc>
          <w:tcPr>
            <w:tcW w:w="2126" w:type="dxa"/>
            <w:vMerge/>
            <w:shd w:val="clear" w:color="auto" w:fill="DEEAF6" w:themeFill="accent1" w:themeFillTint="33"/>
            <w:vAlign w:val="center"/>
          </w:tcPr>
          <w:p w14:paraId="7366FD43" w14:textId="77777777" w:rsidR="00310BA2" w:rsidRPr="00A37B70" w:rsidRDefault="00310BA2" w:rsidP="006F4BDE">
            <w:pPr>
              <w:jc w:val="center"/>
              <w:rPr>
                <w:rFonts w:eastAsia="Calibri"/>
                <w:b/>
              </w:rPr>
            </w:pPr>
          </w:p>
        </w:tc>
      </w:tr>
      <w:tr w:rsidR="00310BA2" w:rsidRPr="00A37B70" w14:paraId="1F137F31" w14:textId="77777777" w:rsidTr="00310BA2">
        <w:trPr>
          <w:trHeight w:val="424"/>
        </w:trPr>
        <w:tc>
          <w:tcPr>
            <w:tcW w:w="468" w:type="dxa"/>
            <w:shd w:val="clear" w:color="auto" w:fill="auto"/>
            <w:vAlign w:val="center"/>
          </w:tcPr>
          <w:p w14:paraId="468DA2A3" w14:textId="77777777" w:rsidR="00310BA2" w:rsidRPr="00A37B70" w:rsidRDefault="00310BA2" w:rsidP="006F4BDE">
            <w:pPr>
              <w:jc w:val="center"/>
              <w:rPr>
                <w:rFonts w:eastAsia="Calibri"/>
                <w:highlight w:val="cyan"/>
              </w:rPr>
            </w:pPr>
          </w:p>
        </w:tc>
        <w:tc>
          <w:tcPr>
            <w:tcW w:w="2367" w:type="dxa"/>
            <w:shd w:val="clear" w:color="auto" w:fill="auto"/>
            <w:vAlign w:val="center"/>
          </w:tcPr>
          <w:p w14:paraId="42A52EEA" w14:textId="77777777" w:rsidR="00310BA2" w:rsidRPr="00A37B70" w:rsidRDefault="00310BA2" w:rsidP="006F4BDE">
            <w:pPr>
              <w:jc w:val="center"/>
              <w:rPr>
                <w:rFonts w:eastAsia="Calibri"/>
                <w:highlight w:val="cyan"/>
              </w:rPr>
            </w:pPr>
          </w:p>
        </w:tc>
        <w:tc>
          <w:tcPr>
            <w:tcW w:w="1560" w:type="dxa"/>
            <w:shd w:val="clear" w:color="auto" w:fill="auto"/>
            <w:vAlign w:val="center"/>
          </w:tcPr>
          <w:p w14:paraId="33375CA4" w14:textId="77777777" w:rsidR="00310BA2" w:rsidRPr="00A37B70" w:rsidRDefault="00310BA2" w:rsidP="006F4BDE">
            <w:pPr>
              <w:jc w:val="center"/>
              <w:rPr>
                <w:rFonts w:eastAsia="Calibri"/>
                <w:highlight w:val="cyan"/>
              </w:rPr>
            </w:pPr>
          </w:p>
        </w:tc>
        <w:tc>
          <w:tcPr>
            <w:tcW w:w="1701" w:type="dxa"/>
            <w:shd w:val="clear" w:color="auto" w:fill="auto"/>
            <w:vAlign w:val="center"/>
          </w:tcPr>
          <w:p w14:paraId="6DE9C662" w14:textId="77777777" w:rsidR="00310BA2" w:rsidRPr="00A37B70" w:rsidRDefault="00310BA2" w:rsidP="006F4BDE">
            <w:pPr>
              <w:jc w:val="center"/>
              <w:rPr>
                <w:rFonts w:eastAsia="Calibri"/>
                <w:highlight w:val="cyan"/>
              </w:rPr>
            </w:pPr>
          </w:p>
        </w:tc>
        <w:tc>
          <w:tcPr>
            <w:tcW w:w="1701" w:type="dxa"/>
          </w:tcPr>
          <w:p w14:paraId="3C6C9064" w14:textId="77777777" w:rsidR="00310BA2" w:rsidRPr="00A37B70" w:rsidRDefault="00310BA2" w:rsidP="006F4BDE">
            <w:pPr>
              <w:jc w:val="center"/>
              <w:rPr>
                <w:rFonts w:eastAsia="Calibri"/>
                <w:highlight w:val="cyan"/>
              </w:rPr>
            </w:pPr>
          </w:p>
        </w:tc>
        <w:tc>
          <w:tcPr>
            <w:tcW w:w="2126" w:type="dxa"/>
            <w:shd w:val="clear" w:color="auto" w:fill="auto"/>
            <w:vAlign w:val="center"/>
          </w:tcPr>
          <w:p w14:paraId="2BEC30A9" w14:textId="77777777" w:rsidR="00310BA2" w:rsidRPr="00A37B70" w:rsidRDefault="00310BA2" w:rsidP="006F4BDE">
            <w:pPr>
              <w:jc w:val="center"/>
              <w:rPr>
                <w:rFonts w:eastAsia="Calibri"/>
                <w:highlight w:val="cyan"/>
              </w:rPr>
            </w:pPr>
          </w:p>
        </w:tc>
      </w:tr>
      <w:tr w:rsidR="00310BA2" w:rsidRPr="00A37B70" w14:paraId="0F752609" w14:textId="77777777" w:rsidTr="00310BA2">
        <w:trPr>
          <w:trHeight w:val="424"/>
        </w:trPr>
        <w:tc>
          <w:tcPr>
            <w:tcW w:w="468" w:type="dxa"/>
            <w:shd w:val="clear" w:color="auto" w:fill="auto"/>
            <w:vAlign w:val="center"/>
          </w:tcPr>
          <w:p w14:paraId="4A032C54" w14:textId="77777777" w:rsidR="00310BA2" w:rsidRPr="00A37B70" w:rsidRDefault="00310BA2" w:rsidP="006F4BDE">
            <w:pPr>
              <w:jc w:val="center"/>
              <w:rPr>
                <w:rFonts w:eastAsia="Calibri"/>
                <w:highlight w:val="cyan"/>
              </w:rPr>
            </w:pPr>
          </w:p>
        </w:tc>
        <w:tc>
          <w:tcPr>
            <w:tcW w:w="2367" w:type="dxa"/>
            <w:shd w:val="clear" w:color="auto" w:fill="auto"/>
            <w:vAlign w:val="center"/>
          </w:tcPr>
          <w:p w14:paraId="76C86ED3" w14:textId="77777777" w:rsidR="00310BA2" w:rsidRPr="00A37B70" w:rsidRDefault="00310BA2" w:rsidP="006F4BDE">
            <w:pPr>
              <w:jc w:val="center"/>
              <w:rPr>
                <w:rFonts w:eastAsia="Calibri"/>
                <w:highlight w:val="cyan"/>
              </w:rPr>
            </w:pPr>
          </w:p>
        </w:tc>
        <w:tc>
          <w:tcPr>
            <w:tcW w:w="1560" w:type="dxa"/>
            <w:shd w:val="clear" w:color="auto" w:fill="auto"/>
            <w:vAlign w:val="center"/>
          </w:tcPr>
          <w:p w14:paraId="672975CA" w14:textId="77777777" w:rsidR="00310BA2" w:rsidRPr="00A37B70" w:rsidRDefault="00310BA2" w:rsidP="006F4BDE">
            <w:pPr>
              <w:jc w:val="center"/>
              <w:rPr>
                <w:rFonts w:eastAsia="Calibri"/>
                <w:highlight w:val="cyan"/>
              </w:rPr>
            </w:pPr>
          </w:p>
        </w:tc>
        <w:tc>
          <w:tcPr>
            <w:tcW w:w="1701" w:type="dxa"/>
            <w:shd w:val="clear" w:color="auto" w:fill="auto"/>
            <w:vAlign w:val="center"/>
          </w:tcPr>
          <w:p w14:paraId="3C98A7F1" w14:textId="77777777" w:rsidR="00310BA2" w:rsidRPr="00A37B70" w:rsidRDefault="00310BA2" w:rsidP="006F4BDE">
            <w:pPr>
              <w:jc w:val="center"/>
              <w:rPr>
                <w:rFonts w:eastAsia="Calibri"/>
                <w:highlight w:val="cyan"/>
              </w:rPr>
            </w:pPr>
          </w:p>
        </w:tc>
        <w:tc>
          <w:tcPr>
            <w:tcW w:w="1701" w:type="dxa"/>
          </w:tcPr>
          <w:p w14:paraId="476FA610" w14:textId="77777777" w:rsidR="00310BA2" w:rsidRPr="00A37B70" w:rsidRDefault="00310BA2" w:rsidP="006F4BDE">
            <w:pPr>
              <w:jc w:val="center"/>
              <w:rPr>
                <w:rFonts w:eastAsia="Calibri"/>
                <w:highlight w:val="cyan"/>
              </w:rPr>
            </w:pPr>
          </w:p>
        </w:tc>
        <w:tc>
          <w:tcPr>
            <w:tcW w:w="2126" w:type="dxa"/>
            <w:shd w:val="clear" w:color="auto" w:fill="auto"/>
            <w:vAlign w:val="center"/>
          </w:tcPr>
          <w:p w14:paraId="214281AA" w14:textId="77777777" w:rsidR="00310BA2" w:rsidRPr="00A37B70" w:rsidRDefault="00310BA2"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18" w:name="_Toc206579140"/>
      <w:r w:rsidRPr="00A37B70">
        <w:rPr>
          <w:b w:val="0"/>
          <w:i/>
          <w:caps w:val="0"/>
          <w:sz w:val="18"/>
          <w:szCs w:val="18"/>
          <w:lang w:val="pl-PL"/>
        </w:rPr>
        <w:t>UWAGA: Należy dostosować ilość wierszy do ilości wykazywanych zadań.</w:t>
      </w:r>
      <w:bookmarkEnd w:id="118"/>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19" w:name="_Toc206579141"/>
      <w:r w:rsidRPr="00A37B70">
        <w:rPr>
          <w:b w:val="0"/>
          <w:caps w:val="0"/>
          <w:sz w:val="18"/>
          <w:szCs w:val="18"/>
          <w:lang w:val="pl-PL"/>
        </w:rPr>
        <w:t>Do niniejszego wykazu dołączam dowody potwierdzające, że ww. Zamówienia zostały wykonane lub są wykonywane należycie, przy czym:</w:t>
      </w:r>
      <w:bookmarkEnd w:id="119"/>
    </w:p>
    <w:p w14:paraId="7697EB94" w14:textId="77777777" w:rsidR="00D73627" w:rsidRPr="00514DDA" w:rsidRDefault="00D73627" w:rsidP="006F4BDE">
      <w:pPr>
        <w:pStyle w:val="Nagwek1"/>
        <w:keepNext w:val="0"/>
        <w:keepLines w:val="0"/>
        <w:numPr>
          <w:ilvl w:val="0"/>
          <w:numId w:val="26"/>
        </w:numPr>
        <w:suppressAutoHyphens/>
        <w:spacing w:before="120" w:after="120" w:line="240" w:lineRule="auto"/>
        <w:ind w:left="426" w:hanging="425"/>
        <w:rPr>
          <w:i/>
          <w:caps w:val="0"/>
          <w:sz w:val="18"/>
          <w:szCs w:val="18"/>
          <w:lang w:val="pl-PL"/>
        </w:rPr>
      </w:pPr>
      <w:bookmarkStart w:id="120" w:name="_Toc206579143"/>
      <w:r w:rsidRPr="000D4936">
        <w:rPr>
          <w:b w:val="0"/>
          <w:caps w:val="0"/>
          <w:sz w:val="18"/>
          <w:szCs w:val="18"/>
          <w:lang w:val="pl-PL"/>
        </w:rPr>
        <w:t>dowodami, mogą być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514DDA">
        <w:rPr>
          <w:b w:val="0"/>
          <w:caps w:val="0"/>
          <w:sz w:val="18"/>
          <w:szCs w:val="18"/>
          <w:lang w:val="pl-PL"/>
        </w:rPr>
        <w:t>.</w:t>
      </w:r>
      <w:bookmarkEnd w:id="120"/>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1" w:name="_Toc206579144"/>
      <w:r w:rsidRPr="00A37B70">
        <w:rPr>
          <w:i/>
          <w:caps w:val="0"/>
          <w:sz w:val="14"/>
          <w:szCs w:val="14"/>
          <w:lang w:val="pl-PL"/>
        </w:rPr>
        <w:t>dokument należy podpisać kwalifikowanym podpisem elektronicznym</w:t>
      </w:r>
      <w:bookmarkEnd w:id="121"/>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2" w:name="_Toc206579145"/>
      <w:r w:rsidRPr="00A37B70">
        <w:rPr>
          <w:i/>
          <w:caps w:val="0"/>
          <w:sz w:val="14"/>
          <w:szCs w:val="14"/>
          <w:lang w:val="pl-PL"/>
        </w:rPr>
        <w:t>przez osobę lub osoby umocowane</w:t>
      </w:r>
      <w:bookmarkEnd w:id="122"/>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3" w:name="_Toc206579146"/>
      <w:r w:rsidRPr="00A37B70">
        <w:rPr>
          <w:i/>
          <w:caps w:val="0"/>
          <w:sz w:val="14"/>
          <w:szCs w:val="14"/>
          <w:lang w:val="pl-PL"/>
        </w:rPr>
        <w:t>do złożenia podpisu w imieniu Wykonawcy</w:t>
      </w:r>
      <w:bookmarkEnd w:id="123"/>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24" w:name="_Toc206579147"/>
      <w:r w:rsidRPr="00A37B70">
        <w:rPr>
          <w:b w:val="0"/>
          <w:i/>
          <w:caps w:val="0"/>
          <w:sz w:val="14"/>
          <w:szCs w:val="14"/>
          <w:lang w:val="pl-PL"/>
        </w:rPr>
        <w:t>*niepotrzebne skreślić</w:t>
      </w:r>
      <w:bookmarkEnd w:id="124"/>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2CB2E302" w14:textId="77777777" w:rsidR="00ED2700" w:rsidRPr="00A37B70" w:rsidRDefault="00ED270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395C0D" w14:textId="54A19DE2" w:rsidR="00926395" w:rsidRPr="00A37B70" w:rsidRDefault="0092639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11 DO SWZ – FORMULARZ CENOWY </w:t>
      </w:r>
    </w:p>
    <w:p w14:paraId="0F244803" w14:textId="77777777" w:rsidR="00ED2700" w:rsidRPr="00A37B70" w:rsidRDefault="00926395" w:rsidP="006F4BDE">
      <w:pPr>
        <w:pStyle w:val="Nagwek1"/>
        <w:keepNext w:val="0"/>
        <w:keepLines w:val="0"/>
        <w:suppressAutoHyphens/>
        <w:spacing w:before="240" w:after="120" w:line="240" w:lineRule="auto"/>
        <w:jc w:val="center"/>
        <w:rPr>
          <w:rFonts w:eastAsia="Calibri"/>
          <w:b w:val="0"/>
          <w:lang w:val="pl-PL"/>
        </w:rPr>
      </w:pPr>
      <w:r w:rsidRPr="00A37B70">
        <w:rPr>
          <w:rFonts w:eastAsia="Calibri"/>
          <w:b w:val="0"/>
          <w:lang w:val="pl-PL"/>
        </w:rPr>
        <w:tab/>
      </w:r>
    </w:p>
    <w:p w14:paraId="648D4D2A" w14:textId="32089DDB" w:rsidR="00926395" w:rsidRPr="00A37B70" w:rsidRDefault="00ED2700" w:rsidP="006F4BDE">
      <w:pPr>
        <w:pStyle w:val="Nagwek1"/>
        <w:keepNext w:val="0"/>
        <w:keepLines w:val="0"/>
        <w:suppressAutoHyphens/>
        <w:spacing w:before="240" w:after="120" w:line="240" w:lineRule="auto"/>
        <w:jc w:val="center"/>
        <w:rPr>
          <w:rFonts w:ascii="Trebuchet MS" w:eastAsia="Calibri" w:hAnsi="Trebuchet MS"/>
          <w:b w:val="0"/>
          <w:color w:val="1A7466"/>
          <w:sz w:val="32"/>
          <w:szCs w:val="32"/>
          <w:lang w:val="pl-PL"/>
        </w:rPr>
      </w:pPr>
      <w:bookmarkStart w:id="125" w:name="_Toc206579148"/>
      <w:r w:rsidRPr="00A37B70">
        <w:rPr>
          <w:rFonts w:ascii="Trebuchet MS" w:hAnsi="Trebuchet MS"/>
          <w:caps w:val="0"/>
          <w:color w:val="1A7466"/>
          <w:sz w:val="32"/>
          <w:szCs w:val="32"/>
          <w:lang w:val="pl-PL"/>
        </w:rPr>
        <w:t>FORMULARZ CENOWY</w:t>
      </w:r>
      <w:r w:rsidR="00926395" w:rsidRPr="00A37B70">
        <w:rPr>
          <w:rFonts w:ascii="Trebuchet MS" w:hAnsi="Trebuchet MS"/>
          <w:caps w:val="0"/>
          <w:color w:val="1A7466"/>
          <w:sz w:val="32"/>
          <w:szCs w:val="32"/>
          <w:vertAlign w:val="superscript"/>
          <w:lang w:val="pl-PL"/>
        </w:rPr>
        <w:footnoteReference w:id="13"/>
      </w:r>
      <w:bookmarkEnd w:id="125"/>
    </w:p>
    <w:p w14:paraId="4E684D62" w14:textId="77777777" w:rsidR="00ED2700" w:rsidRPr="00A37B70" w:rsidRDefault="00ED2700" w:rsidP="006F4BDE">
      <w:pPr>
        <w:pStyle w:val="Nagwek1"/>
        <w:keepNext w:val="0"/>
        <w:keepLines w:val="0"/>
        <w:suppressAutoHyphens/>
        <w:spacing w:before="120" w:after="120" w:line="240" w:lineRule="auto"/>
        <w:rPr>
          <w:b w:val="0"/>
          <w:caps w:val="0"/>
          <w:sz w:val="18"/>
          <w:szCs w:val="18"/>
          <w:lang w:val="pl-PL"/>
        </w:rPr>
      </w:pPr>
    </w:p>
    <w:p w14:paraId="1BD63A6C" w14:textId="4C8E2C03" w:rsidR="00926395" w:rsidRPr="00A37B70" w:rsidRDefault="00926395" w:rsidP="006F4BDE">
      <w:pPr>
        <w:pStyle w:val="Nagwek1"/>
        <w:keepNext w:val="0"/>
        <w:keepLines w:val="0"/>
        <w:suppressAutoHyphens/>
        <w:spacing w:before="120" w:after="120" w:line="240" w:lineRule="auto"/>
        <w:rPr>
          <w:b w:val="0"/>
          <w:caps w:val="0"/>
          <w:sz w:val="18"/>
          <w:szCs w:val="18"/>
          <w:lang w:val="pl-PL"/>
        </w:rPr>
      </w:pPr>
      <w:bookmarkStart w:id="126" w:name="_Toc206579149"/>
      <w:r w:rsidRPr="00A37B70">
        <w:rPr>
          <w:b w:val="0"/>
          <w:caps w:val="0"/>
          <w:sz w:val="18"/>
          <w:szCs w:val="18"/>
          <w:lang w:val="pl-PL"/>
        </w:rPr>
        <w:t>Postępowanie o udzielenie zamówienia publicznego sektorowego w trybie przetargu nieograniczonego pod nazwą</w:t>
      </w:r>
      <w:r w:rsidR="00230CC8">
        <w:rPr>
          <w:b w:val="0"/>
          <w:caps w:val="0"/>
          <w:sz w:val="18"/>
          <w:szCs w:val="18"/>
          <w:lang w:val="pl-PL"/>
        </w:rPr>
        <w:t xml:space="preserve"> „</w:t>
      </w:r>
      <w:r w:rsidR="00230CC8" w:rsidRPr="001362E6">
        <w:rPr>
          <w:rFonts w:eastAsiaTheme="minorHAnsi" w:cs="Arial"/>
          <w:bCs/>
          <w:kern w:val="0"/>
          <w:sz w:val="18"/>
          <w:szCs w:val="18"/>
          <w:lang w:val="pl-PL" w:eastAsia="en-US"/>
        </w:rPr>
        <w:t>Remont kapitalny zaworów redukcyjno-schładzających pary wysokoprężnej w PGE Energia Ciepła S.A. Oddział w Gorzowie Wielkopolski</w:t>
      </w:r>
      <w:r w:rsidR="00230CC8">
        <w:rPr>
          <w:b w:val="0"/>
          <w:caps w:val="0"/>
          <w:sz w:val="18"/>
          <w:szCs w:val="18"/>
          <w:lang w:val="pl-PL"/>
        </w:rPr>
        <w:t>”,</w:t>
      </w:r>
      <w:r w:rsidR="00FD0D9A">
        <w:rPr>
          <w:b w:val="0"/>
          <w:caps w:val="0"/>
          <w:sz w:val="18"/>
          <w:szCs w:val="18"/>
          <w:lang w:val="pl-PL"/>
        </w:rPr>
        <w:t xml:space="preserve"> (</w:t>
      </w:r>
      <w:r w:rsidR="00230CC8" w:rsidRPr="00A37B70">
        <w:rPr>
          <w:b w:val="0"/>
          <w:caps w:val="0"/>
          <w:sz w:val="18"/>
          <w:szCs w:val="18"/>
          <w:lang w:val="pl-PL"/>
        </w:rPr>
        <w:t xml:space="preserve">nr referencyjny </w:t>
      </w:r>
      <w:r w:rsidR="00230CC8" w:rsidRPr="001362E6">
        <w:rPr>
          <w:b w:val="0"/>
          <w:caps w:val="0"/>
          <w:sz w:val="18"/>
          <w:szCs w:val="18"/>
          <w:lang w:val="pl-PL"/>
        </w:rPr>
        <w:t>POST/PEC/PEC/UZI/00174/2026</w:t>
      </w:r>
      <w:r w:rsidR="00FD0D9A">
        <w:rPr>
          <w:b w:val="0"/>
          <w:caps w:val="0"/>
          <w:sz w:val="18"/>
          <w:szCs w:val="18"/>
          <w:lang w:val="pl-PL"/>
        </w:rPr>
        <w:t>)</w:t>
      </w:r>
      <w:bookmarkEnd w:id="126"/>
    </w:p>
    <w:p w14:paraId="05652669" w14:textId="6EA79C9D" w:rsidR="00926395" w:rsidRDefault="00926395" w:rsidP="006F4BDE">
      <w:pPr>
        <w:suppressAutoHyphens/>
        <w:spacing w:before="120" w:after="120" w:line="240" w:lineRule="auto"/>
        <w:rPr>
          <w:rFonts w:ascii="Verdana" w:eastAsia="Calibri" w:hAnsi="Verdana"/>
          <w:sz w:val="18"/>
          <w:szCs w:val="18"/>
        </w:rPr>
      </w:pPr>
    </w:p>
    <w:tbl>
      <w:tblPr>
        <w:tblW w:w="9903" w:type="dxa"/>
        <w:tblCellMar>
          <w:left w:w="70" w:type="dxa"/>
          <w:right w:w="70" w:type="dxa"/>
        </w:tblCellMar>
        <w:tblLook w:val="04A0" w:firstRow="1" w:lastRow="0" w:firstColumn="1" w:lastColumn="0" w:noHBand="0" w:noVBand="1"/>
      </w:tblPr>
      <w:tblGrid>
        <w:gridCol w:w="476"/>
        <w:gridCol w:w="12"/>
        <w:gridCol w:w="2999"/>
        <w:gridCol w:w="2032"/>
        <w:gridCol w:w="1842"/>
        <w:gridCol w:w="2382"/>
        <w:gridCol w:w="160"/>
      </w:tblGrid>
      <w:tr w:rsidR="00232974" w:rsidRPr="00910CB4" w14:paraId="36E31C93" w14:textId="29DDFEEC" w:rsidTr="000D4936">
        <w:trPr>
          <w:gridAfter w:val="1"/>
          <w:wAfter w:w="160" w:type="dxa"/>
          <w:trHeight w:val="953"/>
        </w:trPr>
        <w:tc>
          <w:tcPr>
            <w:tcW w:w="488" w:type="dxa"/>
            <w:gridSpan w:val="2"/>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210A65B" w14:textId="77777777" w:rsidR="00232974" w:rsidRPr="00910CB4" w:rsidRDefault="00232974" w:rsidP="00232974">
            <w:pPr>
              <w:spacing w:after="0" w:line="240" w:lineRule="auto"/>
              <w:jc w:val="center"/>
              <w:rPr>
                <w:rFonts w:ascii="Calibri" w:eastAsia="Times New Roman" w:hAnsi="Calibri" w:cs="Calibri"/>
                <w:b/>
                <w:bCs/>
                <w:color w:val="000000"/>
                <w:sz w:val="20"/>
                <w:szCs w:val="20"/>
                <w:lang w:eastAsia="pl-PL"/>
              </w:rPr>
            </w:pPr>
            <w:r w:rsidRPr="00910CB4">
              <w:rPr>
                <w:rFonts w:ascii="Calibri" w:eastAsia="Times New Roman" w:hAnsi="Calibri" w:cs="Calibri"/>
                <w:b/>
                <w:bCs/>
                <w:color w:val="000000"/>
                <w:sz w:val="20"/>
                <w:szCs w:val="20"/>
                <w:lang w:eastAsia="pl-PL"/>
              </w:rPr>
              <w:t>Lp.</w:t>
            </w:r>
          </w:p>
        </w:tc>
        <w:tc>
          <w:tcPr>
            <w:tcW w:w="2999" w:type="dxa"/>
            <w:vMerge w:val="restart"/>
            <w:tcBorders>
              <w:top w:val="single" w:sz="8" w:space="0" w:color="auto"/>
              <w:left w:val="nil"/>
              <w:bottom w:val="single" w:sz="8" w:space="0" w:color="000000"/>
              <w:right w:val="single" w:sz="8" w:space="0" w:color="auto"/>
            </w:tcBorders>
            <w:shd w:val="clear" w:color="000000" w:fill="D9D9D9"/>
            <w:vAlign w:val="center"/>
            <w:hideMark/>
          </w:tcPr>
          <w:p w14:paraId="53CA92A0" w14:textId="77777777" w:rsidR="00232974" w:rsidRPr="00910CB4" w:rsidRDefault="00232974" w:rsidP="00232974">
            <w:pPr>
              <w:spacing w:after="0" w:line="240" w:lineRule="auto"/>
              <w:jc w:val="center"/>
              <w:rPr>
                <w:rFonts w:ascii="Calibri" w:eastAsia="Times New Roman" w:hAnsi="Calibri" w:cs="Calibri"/>
                <w:b/>
                <w:bCs/>
                <w:color w:val="000000"/>
                <w:sz w:val="20"/>
                <w:szCs w:val="20"/>
                <w:lang w:eastAsia="pl-PL"/>
              </w:rPr>
            </w:pPr>
            <w:r w:rsidRPr="00910CB4">
              <w:rPr>
                <w:rFonts w:ascii="Calibri" w:eastAsia="Times New Roman" w:hAnsi="Calibri" w:cs="Calibri"/>
                <w:b/>
                <w:bCs/>
                <w:color w:val="000000"/>
                <w:sz w:val="20"/>
                <w:szCs w:val="20"/>
                <w:lang w:eastAsia="pl-PL"/>
              </w:rPr>
              <w:t>Zakres prac wyszczególnionych w Opisie Przedmiotu Zamówienia (OPZ)</w:t>
            </w:r>
          </w:p>
        </w:tc>
        <w:tc>
          <w:tcPr>
            <w:tcW w:w="2032" w:type="dxa"/>
            <w:vMerge w:val="restart"/>
            <w:tcBorders>
              <w:top w:val="single" w:sz="8" w:space="0" w:color="auto"/>
              <w:left w:val="nil"/>
              <w:bottom w:val="nil"/>
              <w:right w:val="single" w:sz="4" w:space="0" w:color="auto"/>
            </w:tcBorders>
            <w:shd w:val="clear" w:color="000000" w:fill="D9D9D9"/>
            <w:noWrap/>
            <w:vAlign w:val="center"/>
            <w:hideMark/>
          </w:tcPr>
          <w:p w14:paraId="17B1A396" w14:textId="2B40E9DB" w:rsidR="00232974" w:rsidRDefault="00AB3B3A" w:rsidP="00232974">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 xml:space="preserve">Cena </w:t>
            </w:r>
            <w:r w:rsidR="00232974" w:rsidRPr="00910CB4">
              <w:rPr>
                <w:rFonts w:ascii="Calibri" w:eastAsia="Times New Roman" w:hAnsi="Calibri" w:cs="Calibri"/>
                <w:b/>
                <w:bCs/>
                <w:color w:val="000000"/>
                <w:sz w:val="20"/>
                <w:szCs w:val="20"/>
                <w:lang w:eastAsia="pl-PL"/>
              </w:rPr>
              <w:t>materiałów</w:t>
            </w:r>
          </w:p>
          <w:p w14:paraId="1D67EC5B" w14:textId="7AC305E2" w:rsidR="00232974" w:rsidRPr="00910CB4" w:rsidRDefault="009C5C89" w:rsidP="00232974">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sz w:val="20"/>
                <w:szCs w:val="20"/>
                <w:lang w:eastAsia="pl-PL"/>
              </w:rPr>
              <w:t>[</w:t>
            </w:r>
            <w:r w:rsidR="00232974">
              <w:rPr>
                <w:rFonts w:ascii="Calibri" w:eastAsia="Times New Roman" w:hAnsi="Calibri" w:cs="Calibri"/>
                <w:b/>
                <w:bCs/>
                <w:color w:val="000000"/>
                <w:sz w:val="20"/>
                <w:szCs w:val="20"/>
                <w:lang w:eastAsia="pl-PL"/>
              </w:rPr>
              <w:t>PLN</w:t>
            </w:r>
            <w:r>
              <w:rPr>
                <w:rFonts w:ascii="Calibri" w:eastAsia="Times New Roman" w:hAnsi="Calibri" w:cs="Calibri"/>
                <w:b/>
                <w:bCs/>
                <w:color w:val="000000"/>
                <w:sz w:val="20"/>
                <w:szCs w:val="20"/>
                <w:lang w:eastAsia="pl-PL"/>
              </w:rPr>
              <w:t>]</w:t>
            </w:r>
            <w:r w:rsidR="00232974">
              <w:rPr>
                <w:rFonts w:ascii="Calibri" w:eastAsia="Times New Roman" w:hAnsi="Calibri" w:cs="Calibri"/>
                <w:b/>
                <w:bCs/>
                <w:color w:val="000000"/>
                <w:sz w:val="20"/>
                <w:szCs w:val="20"/>
                <w:lang w:eastAsia="pl-PL"/>
              </w:rPr>
              <w:t xml:space="preserve"> n</w:t>
            </w:r>
            <w:r w:rsidR="00232974" w:rsidRPr="00910CB4">
              <w:rPr>
                <w:rFonts w:ascii="Calibri" w:eastAsia="Times New Roman" w:hAnsi="Calibri" w:cs="Calibri"/>
                <w:b/>
                <w:bCs/>
                <w:color w:val="000000"/>
                <w:sz w:val="20"/>
                <w:szCs w:val="20"/>
                <w:lang w:eastAsia="pl-PL"/>
              </w:rPr>
              <w:t>etto</w:t>
            </w:r>
          </w:p>
        </w:tc>
        <w:tc>
          <w:tcPr>
            <w:tcW w:w="1842" w:type="dxa"/>
            <w:vMerge w:val="restart"/>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691B9917" w14:textId="0D698A78" w:rsidR="00232974" w:rsidRDefault="00AB3B3A" w:rsidP="00232974">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 xml:space="preserve">Cena </w:t>
            </w:r>
            <w:r w:rsidR="00232974" w:rsidRPr="00910CB4">
              <w:rPr>
                <w:rFonts w:ascii="Calibri" w:eastAsia="Times New Roman" w:hAnsi="Calibri" w:cs="Calibri"/>
                <w:b/>
                <w:bCs/>
                <w:color w:val="000000"/>
                <w:sz w:val="20"/>
                <w:szCs w:val="20"/>
                <w:lang w:eastAsia="pl-PL"/>
              </w:rPr>
              <w:t>prac</w:t>
            </w:r>
          </w:p>
          <w:p w14:paraId="5859D605" w14:textId="564FB2D2" w:rsidR="00232974" w:rsidRPr="00910CB4" w:rsidRDefault="009C5C89" w:rsidP="00232974">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w:t>
            </w:r>
            <w:r w:rsidR="00232974">
              <w:rPr>
                <w:rFonts w:ascii="Calibri" w:eastAsia="Times New Roman" w:hAnsi="Calibri" w:cs="Calibri"/>
                <w:b/>
                <w:bCs/>
                <w:color w:val="000000"/>
                <w:sz w:val="20"/>
                <w:szCs w:val="20"/>
                <w:lang w:eastAsia="pl-PL"/>
              </w:rPr>
              <w:t>PLN</w:t>
            </w:r>
            <w:r>
              <w:rPr>
                <w:rFonts w:ascii="Calibri" w:eastAsia="Times New Roman" w:hAnsi="Calibri" w:cs="Calibri"/>
                <w:b/>
                <w:bCs/>
                <w:color w:val="000000"/>
                <w:sz w:val="20"/>
                <w:szCs w:val="20"/>
                <w:lang w:eastAsia="pl-PL"/>
              </w:rPr>
              <w:t>]</w:t>
            </w:r>
            <w:r w:rsidR="00232974">
              <w:rPr>
                <w:rFonts w:ascii="Calibri" w:eastAsia="Times New Roman" w:hAnsi="Calibri" w:cs="Calibri"/>
                <w:b/>
                <w:bCs/>
                <w:color w:val="000000"/>
                <w:sz w:val="20"/>
                <w:szCs w:val="20"/>
                <w:lang w:eastAsia="pl-PL"/>
              </w:rPr>
              <w:t xml:space="preserve"> n</w:t>
            </w:r>
            <w:r w:rsidR="00232974" w:rsidRPr="00910CB4">
              <w:rPr>
                <w:rFonts w:ascii="Calibri" w:eastAsia="Times New Roman" w:hAnsi="Calibri" w:cs="Calibri"/>
                <w:b/>
                <w:bCs/>
                <w:color w:val="000000"/>
                <w:sz w:val="20"/>
                <w:szCs w:val="20"/>
                <w:lang w:eastAsia="pl-PL"/>
              </w:rPr>
              <w:t>etto</w:t>
            </w:r>
          </w:p>
        </w:tc>
        <w:tc>
          <w:tcPr>
            <w:tcW w:w="2382" w:type="dxa"/>
            <w:vMerge w:val="restart"/>
            <w:tcBorders>
              <w:top w:val="single" w:sz="8" w:space="0" w:color="auto"/>
              <w:left w:val="single" w:sz="4" w:space="0" w:color="auto"/>
              <w:bottom w:val="nil"/>
              <w:right w:val="single" w:sz="8" w:space="0" w:color="000000"/>
            </w:tcBorders>
            <w:shd w:val="clear" w:color="000000" w:fill="D9D9D9"/>
            <w:vAlign w:val="center"/>
          </w:tcPr>
          <w:p w14:paraId="7B4C01F7" w14:textId="0FBF4A9C" w:rsidR="00232974" w:rsidRDefault="00232974" w:rsidP="00232974">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Razem</w:t>
            </w:r>
          </w:p>
          <w:p w14:paraId="1B4AC011" w14:textId="77777777" w:rsidR="00232974" w:rsidRDefault="00232974" w:rsidP="00232974">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C+D</w:t>
            </w:r>
          </w:p>
          <w:p w14:paraId="44896705" w14:textId="10F69193" w:rsidR="00232974" w:rsidRPr="00910CB4" w:rsidRDefault="009C5C89" w:rsidP="00232974">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w:t>
            </w:r>
            <w:r w:rsidR="00232974">
              <w:rPr>
                <w:rFonts w:ascii="Calibri" w:eastAsia="Times New Roman" w:hAnsi="Calibri" w:cs="Calibri"/>
                <w:b/>
                <w:bCs/>
                <w:color w:val="000000"/>
                <w:lang w:eastAsia="pl-PL"/>
              </w:rPr>
              <w:t>PLN</w:t>
            </w:r>
            <w:r>
              <w:rPr>
                <w:rFonts w:ascii="Calibri" w:eastAsia="Times New Roman" w:hAnsi="Calibri" w:cs="Calibri"/>
                <w:b/>
                <w:bCs/>
                <w:color w:val="000000"/>
                <w:lang w:eastAsia="pl-PL"/>
              </w:rPr>
              <w:t>]</w:t>
            </w:r>
            <w:r w:rsidR="00232974">
              <w:rPr>
                <w:rFonts w:ascii="Calibri" w:eastAsia="Times New Roman" w:hAnsi="Calibri" w:cs="Calibri"/>
                <w:b/>
                <w:bCs/>
                <w:color w:val="000000"/>
                <w:lang w:eastAsia="pl-PL"/>
              </w:rPr>
              <w:t xml:space="preserve"> netto</w:t>
            </w:r>
          </w:p>
        </w:tc>
      </w:tr>
      <w:tr w:rsidR="00232974" w:rsidRPr="00910CB4" w14:paraId="1B06968F" w14:textId="77777777" w:rsidTr="000D4936">
        <w:trPr>
          <w:trHeight w:val="402"/>
        </w:trPr>
        <w:tc>
          <w:tcPr>
            <w:tcW w:w="488" w:type="dxa"/>
            <w:gridSpan w:val="2"/>
            <w:vMerge/>
            <w:tcBorders>
              <w:top w:val="single" w:sz="8" w:space="0" w:color="auto"/>
              <w:left w:val="single" w:sz="8" w:space="0" w:color="auto"/>
              <w:bottom w:val="single" w:sz="8" w:space="0" w:color="000000"/>
              <w:right w:val="single" w:sz="8" w:space="0" w:color="auto"/>
            </w:tcBorders>
            <w:vAlign w:val="center"/>
            <w:hideMark/>
          </w:tcPr>
          <w:p w14:paraId="4118BC52" w14:textId="77777777" w:rsidR="00232974" w:rsidRPr="00910CB4" w:rsidRDefault="00232974" w:rsidP="00910CB4">
            <w:pPr>
              <w:spacing w:after="0" w:line="240" w:lineRule="auto"/>
              <w:rPr>
                <w:rFonts w:ascii="Calibri" w:eastAsia="Times New Roman" w:hAnsi="Calibri" w:cs="Calibri"/>
                <w:b/>
                <w:bCs/>
                <w:color w:val="000000"/>
                <w:sz w:val="20"/>
                <w:szCs w:val="20"/>
                <w:lang w:eastAsia="pl-PL"/>
              </w:rPr>
            </w:pPr>
          </w:p>
        </w:tc>
        <w:tc>
          <w:tcPr>
            <w:tcW w:w="2999" w:type="dxa"/>
            <w:vMerge/>
            <w:tcBorders>
              <w:top w:val="single" w:sz="8" w:space="0" w:color="auto"/>
              <w:left w:val="nil"/>
              <w:bottom w:val="single" w:sz="8" w:space="0" w:color="000000"/>
              <w:right w:val="single" w:sz="8" w:space="0" w:color="auto"/>
            </w:tcBorders>
            <w:vAlign w:val="center"/>
            <w:hideMark/>
          </w:tcPr>
          <w:p w14:paraId="6CFD7D56" w14:textId="77777777" w:rsidR="00232974" w:rsidRPr="00910CB4" w:rsidRDefault="00232974" w:rsidP="00910CB4">
            <w:pPr>
              <w:spacing w:after="0" w:line="240" w:lineRule="auto"/>
              <w:rPr>
                <w:rFonts w:ascii="Calibri" w:eastAsia="Times New Roman" w:hAnsi="Calibri" w:cs="Calibri"/>
                <w:b/>
                <w:bCs/>
                <w:color w:val="000000"/>
                <w:sz w:val="20"/>
                <w:szCs w:val="20"/>
                <w:lang w:eastAsia="pl-PL"/>
              </w:rPr>
            </w:pPr>
          </w:p>
        </w:tc>
        <w:tc>
          <w:tcPr>
            <w:tcW w:w="2032" w:type="dxa"/>
            <w:vMerge/>
            <w:tcBorders>
              <w:left w:val="single" w:sz="8" w:space="0" w:color="auto"/>
              <w:bottom w:val="nil"/>
              <w:right w:val="single" w:sz="4" w:space="0" w:color="auto"/>
            </w:tcBorders>
            <w:vAlign w:val="center"/>
            <w:hideMark/>
          </w:tcPr>
          <w:p w14:paraId="53BE4D7E" w14:textId="77777777" w:rsidR="00232974" w:rsidRPr="00910CB4" w:rsidRDefault="00232974" w:rsidP="00910CB4">
            <w:pPr>
              <w:spacing w:after="0" w:line="240" w:lineRule="auto"/>
              <w:rPr>
                <w:rFonts w:ascii="Calibri" w:eastAsia="Times New Roman" w:hAnsi="Calibri" w:cs="Calibri"/>
                <w:b/>
                <w:bCs/>
                <w:color w:val="000000"/>
                <w:sz w:val="20"/>
                <w:szCs w:val="20"/>
                <w:lang w:eastAsia="pl-PL"/>
              </w:rPr>
            </w:pPr>
          </w:p>
        </w:tc>
        <w:tc>
          <w:tcPr>
            <w:tcW w:w="1842" w:type="dxa"/>
            <w:vMerge/>
            <w:tcBorders>
              <w:left w:val="single" w:sz="4" w:space="0" w:color="auto"/>
              <w:bottom w:val="single" w:sz="8" w:space="0" w:color="auto"/>
              <w:right w:val="single" w:sz="4" w:space="0" w:color="auto"/>
            </w:tcBorders>
            <w:shd w:val="clear" w:color="auto" w:fill="D9D9D9" w:themeFill="background1" w:themeFillShade="D9"/>
            <w:vAlign w:val="center"/>
          </w:tcPr>
          <w:p w14:paraId="5355CB88" w14:textId="06EA646F" w:rsidR="00232974" w:rsidRPr="00910CB4" w:rsidRDefault="00232974" w:rsidP="00232974">
            <w:pPr>
              <w:spacing w:after="0" w:line="240" w:lineRule="auto"/>
              <w:rPr>
                <w:rFonts w:ascii="Calibri" w:eastAsia="Times New Roman" w:hAnsi="Calibri" w:cs="Calibri"/>
                <w:b/>
                <w:bCs/>
                <w:color w:val="000000"/>
                <w:sz w:val="20"/>
                <w:szCs w:val="20"/>
                <w:lang w:eastAsia="pl-PL"/>
              </w:rPr>
            </w:pPr>
          </w:p>
        </w:tc>
        <w:tc>
          <w:tcPr>
            <w:tcW w:w="2382" w:type="dxa"/>
            <w:vMerge/>
            <w:tcBorders>
              <w:left w:val="single" w:sz="4" w:space="0" w:color="auto"/>
              <w:bottom w:val="nil"/>
              <w:right w:val="single" w:sz="8" w:space="0" w:color="000000"/>
            </w:tcBorders>
            <w:vAlign w:val="center"/>
            <w:hideMark/>
          </w:tcPr>
          <w:p w14:paraId="46AFC15A" w14:textId="09747269" w:rsidR="00232974" w:rsidRPr="00910CB4" w:rsidRDefault="00232974" w:rsidP="00910CB4">
            <w:pPr>
              <w:spacing w:after="0" w:line="240" w:lineRule="auto"/>
              <w:rPr>
                <w:rFonts w:ascii="Calibri" w:eastAsia="Times New Roman" w:hAnsi="Calibri" w:cs="Calibri"/>
                <w:b/>
                <w:bCs/>
                <w:color w:val="000000"/>
                <w:sz w:val="20"/>
                <w:szCs w:val="20"/>
                <w:lang w:eastAsia="pl-PL"/>
              </w:rPr>
            </w:pPr>
          </w:p>
        </w:tc>
        <w:tc>
          <w:tcPr>
            <w:tcW w:w="160" w:type="dxa"/>
            <w:tcBorders>
              <w:top w:val="nil"/>
              <w:left w:val="single" w:sz="8" w:space="0" w:color="000000"/>
              <w:bottom w:val="nil"/>
              <w:right w:val="nil"/>
            </w:tcBorders>
            <w:shd w:val="clear" w:color="auto" w:fill="auto"/>
            <w:noWrap/>
            <w:vAlign w:val="bottom"/>
            <w:hideMark/>
          </w:tcPr>
          <w:p w14:paraId="5F9966B8" w14:textId="77777777" w:rsidR="00232974" w:rsidRPr="00910CB4" w:rsidRDefault="00232974" w:rsidP="00910CB4">
            <w:pPr>
              <w:spacing w:after="0" w:line="240" w:lineRule="auto"/>
              <w:jc w:val="center"/>
              <w:rPr>
                <w:rFonts w:ascii="Calibri" w:eastAsia="Times New Roman" w:hAnsi="Calibri" w:cs="Calibri"/>
                <w:b/>
                <w:bCs/>
                <w:color w:val="000000"/>
                <w:sz w:val="20"/>
                <w:szCs w:val="20"/>
                <w:lang w:eastAsia="pl-PL"/>
              </w:rPr>
            </w:pPr>
          </w:p>
        </w:tc>
      </w:tr>
      <w:tr w:rsidR="00232974" w:rsidRPr="00910CB4" w14:paraId="272D0AD8" w14:textId="77777777" w:rsidTr="000D4936">
        <w:trPr>
          <w:trHeight w:val="566"/>
        </w:trPr>
        <w:tc>
          <w:tcPr>
            <w:tcW w:w="488" w:type="dxa"/>
            <w:gridSpan w:val="2"/>
            <w:tcBorders>
              <w:top w:val="nil"/>
              <w:left w:val="single" w:sz="8" w:space="0" w:color="auto"/>
              <w:bottom w:val="single" w:sz="8" w:space="0" w:color="auto"/>
              <w:right w:val="single" w:sz="8" w:space="0" w:color="auto"/>
            </w:tcBorders>
            <w:shd w:val="clear" w:color="000000" w:fill="D9D9D9"/>
            <w:vAlign w:val="center"/>
          </w:tcPr>
          <w:p w14:paraId="6F2E8CE7" w14:textId="2E66DAB6" w:rsidR="00232974" w:rsidRPr="00910CB4" w:rsidRDefault="00232974" w:rsidP="00910CB4">
            <w:pPr>
              <w:spacing w:after="0" w:line="240" w:lineRule="auto"/>
              <w:jc w:val="center"/>
              <w:rPr>
                <w:rFonts w:ascii="Calibri" w:eastAsia="Times New Roman" w:hAnsi="Calibri" w:cs="Calibri"/>
                <w:color w:val="191919"/>
                <w:sz w:val="20"/>
                <w:szCs w:val="20"/>
                <w:lang w:eastAsia="pl-PL"/>
              </w:rPr>
            </w:pPr>
            <w:r>
              <w:rPr>
                <w:rFonts w:ascii="Calibri" w:eastAsia="Times New Roman" w:hAnsi="Calibri" w:cs="Calibri"/>
                <w:color w:val="191919"/>
                <w:sz w:val="20"/>
                <w:szCs w:val="20"/>
                <w:lang w:eastAsia="pl-PL"/>
              </w:rPr>
              <w:t>A</w:t>
            </w:r>
          </w:p>
        </w:tc>
        <w:tc>
          <w:tcPr>
            <w:tcW w:w="2999" w:type="dxa"/>
            <w:tcBorders>
              <w:top w:val="nil"/>
              <w:left w:val="nil"/>
              <w:bottom w:val="single" w:sz="8" w:space="0" w:color="auto"/>
              <w:right w:val="nil"/>
            </w:tcBorders>
            <w:shd w:val="clear" w:color="auto" w:fill="auto"/>
            <w:vAlign w:val="center"/>
          </w:tcPr>
          <w:p w14:paraId="67E07399" w14:textId="5ED34246" w:rsidR="00232974" w:rsidRPr="00910CB4" w:rsidRDefault="00232974" w:rsidP="000D4936">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B</w:t>
            </w:r>
          </w:p>
        </w:tc>
        <w:tc>
          <w:tcPr>
            <w:tcW w:w="2032" w:type="dxa"/>
            <w:tcBorders>
              <w:top w:val="single" w:sz="8" w:space="0" w:color="auto"/>
              <w:left w:val="single" w:sz="8" w:space="0" w:color="auto"/>
              <w:bottom w:val="single" w:sz="8" w:space="0" w:color="auto"/>
              <w:right w:val="single" w:sz="4" w:space="0" w:color="auto"/>
            </w:tcBorders>
            <w:shd w:val="clear" w:color="000000" w:fill="FFFFFF"/>
            <w:vAlign w:val="center"/>
          </w:tcPr>
          <w:p w14:paraId="28BFB430" w14:textId="5A200F0B" w:rsidR="00232974" w:rsidRPr="00910CB4" w:rsidRDefault="00232974" w:rsidP="00232974">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C</w:t>
            </w:r>
          </w:p>
        </w:tc>
        <w:tc>
          <w:tcPr>
            <w:tcW w:w="1842" w:type="dxa"/>
            <w:tcBorders>
              <w:top w:val="single" w:sz="8" w:space="0" w:color="auto"/>
              <w:left w:val="single" w:sz="8" w:space="0" w:color="auto"/>
              <w:bottom w:val="single" w:sz="8" w:space="0" w:color="auto"/>
              <w:right w:val="single" w:sz="8" w:space="0" w:color="auto"/>
            </w:tcBorders>
            <w:shd w:val="clear" w:color="000000" w:fill="FFFFFF"/>
            <w:vAlign w:val="center"/>
          </w:tcPr>
          <w:p w14:paraId="5D7055B9" w14:textId="11E4D53E" w:rsidR="00232974" w:rsidRPr="00910CB4" w:rsidRDefault="00232974" w:rsidP="00232974">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D</w:t>
            </w:r>
          </w:p>
        </w:tc>
        <w:tc>
          <w:tcPr>
            <w:tcW w:w="2382" w:type="dxa"/>
            <w:tcBorders>
              <w:top w:val="single" w:sz="8" w:space="0" w:color="auto"/>
              <w:left w:val="single" w:sz="8" w:space="0" w:color="auto"/>
              <w:bottom w:val="single" w:sz="8" w:space="0" w:color="auto"/>
              <w:right w:val="single" w:sz="8" w:space="0" w:color="auto"/>
            </w:tcBorders>
            <w:shd w:val="clear" w:color="000000" w:fill="FFFFFF"/>
            <w:vAlign w:val="center"/>
          </w:tcPr>
          <w:p w14:paraId="39959491" w14:textId="652A5824" w:rsidR="00232974" w:rsidRPr="00910CB4" w:rsidRDefault="00232974" w:rsidP="00232974">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E</w:t>
            </w:r>
          </w:p>
        </w:tc>
        <w:tc>
          <w:tcPr>
            <w:tcW w:w="160" w:type="dxa"/>
            <w:vAlign w:val="center"/>
          </w:tcPr>
          <w:p w14:paraId="3A7149E8" w14:textId="77777777" w:rsidR="00232974" w:rsidRPr="00910CB4" w:rsidRDefault="00232974" w:rsidP="00910CB4">
            <w:pPr>
              <w:spacing w:after="0" w:line="240" w:lineRule="auto"/>
              <w:rPr>
                <w:rFonts w:ascii="Times New Roman" w:eastAsia="Times New Roman" w:hAnsi="Times New Roman" w:cs="Times New Roman"/>
                <w:sz w:val="20"/>
                <w:szCs w:val="20"/>
                <w:lang w:eastAsia="pl-PL"/>
              </w:rPr>
            </w:pPr>
          </w:p>
        </w:tc>
      </w:tr>
      <w:tr w:rsidR="00232974" w:rsidRPr="00910CB4" w14:paraId="1E356CCC" w14:textId="77777777" w:rsidTr="000D4936">
        <w:trPr>
          <w:trHeight w:val="2220"/>
        </w:trPr>
        <w:tc>
          <w:tcPr>
            <w:tcW w:w="488" w:type="dxa"/>
            <w:gridSpan w:val="2"/>
            <w:tcBorders>
              <w:top w:val="nil"/>
              <w:left w:val="single" w:sz="8" w:space="0" w:color="auto"/>
              <w:bottom w:val="single" w:sz="8" w:space="0" w:color="auto"/>
              <w:right w:val="single" w:sz="8" w:space="0" w:color="auto"/>
            </w:tcBorders>
            <w:shd w:val="clear" w:color="000000" w:fill="D9D9D9"/>
            <w:vAlign w:val="center"/>
            <w:hideMark/>
          </w:tcPr>
          <w:p w14:paraId="66CAAD23" w14:textId="77777777" w:rsidR="00232974" w:rsidRPr="00910CB4" w:rsidRDefault="00232974" w:rsidP="00910CB4">
            <w:pPr>
              <w:spacing w:after="0" w:line="240" w:lineRule="auto"/>
              <w:jc w:val="center"/>
              <w:rPr>
                <w:rFonts w:ascii="Calibri" w:eastAsia="Times New Roman" w:hAnsi="Calibri" w:cs="Calibri"/>
                <w:color w:val="191919"/>
                <w:sz w:val="20"/>
                <w:szCs w:val="20"/>
                <w:lang w:eastAsia="pl-PL"/>
              </w:rPr>
            </w:pPr>
            <w:r w:rsidRPr="00910CB4">
              <w:rPr>
                <w:rFonts w:ascii="Calibri" w:eastAsia="Times New Roman" w:hAnsi="Calibri" w:cs="Calibri"/>
                <w:color w:val="191919"/>
                <w:sz w:val="20"/>
                <w:szCs w:val="20"/>
                <w:lang w:eastAsia="pl-PL"/>
              </w:rPr>
              <w:t>1.</w:t>
            </w:r>
            <w:r w:rsidRPr="00910CB4">
              <w:rPr>
                <w:rFonts w:ascii="Times New Roman" w:eastAsia="Times New Roman" w:hAnsi="Times New Roman" w:cs="Times New Roman"/>
                <w:color w:val="191919"/>
                <w:sz w:val="20"/>
                <w:szCs w:val="20"/>
                <w:lang w:eastAsia="pl-PL"/>
              </w:rPr>
              <w:t xml:space="preserve">   </w:t>
            </w:r>
            <w:r w:rsidRPr="00910CB4">
              <w:rPr>
                <w:rFonts w:ascii="Calibri" w:eastAsia="Times New Roman" w:hAnsi="Calibri" w:cs="Calibri"/>
                <w:color w:val="191919"/>
                <w:sz w:val="20"/>
                <w:szCs w:val="20"/>
                <w:lang w:eastAsia="pl-PL"/>
              </w:rPr>
              <w:t> </w:t>
            </w:r>
          </w:p>
        </w:tc>
        <w:tc>
          <w:tcPr>
            <w:tcW w:w="2999" w:type="dxa"/>
            <w:tcBorders>
              <w:top w:val="nil"/>
              <w:left w:val="nil"/>
              <w:bottom w:val="single" w:sz="8" w:space="0" w:color="auto"/>
              <w:right w:val="nil"/>
            </w:tcBorders>
            <w:shd w:val="clear" w:color="auto" w:fill="auto"/>
            <w:vAlign w:val="center"/>
            <w:hideMark/>
          </w:tcPr>
          <w:p w14:paraId="0860F29B" w14:textId="77777777" w:rsidR="00232974" w:rsidRPr="00910CB4" w:rsidRDefault="00232974" w:rsidP="00910CB4">
            <w:pPr>
              <w:spacing w:after="0" w:line="240" w:lineRule="auto"/>
              <w:rPr>
                <w:rFonts w:ascii="Calibri" w:eastAsia="Times New Roman" w:hAnsi="Calibri" w:cs="Calibri"/>
                <w:color w:val="000000"/>
                <w:sz w:val="20"/>
                <w:szCs w:val="20"/>
                <w:lang w:eastAsia="pl-PL"/>
              </w:rPr>
            </w:pPr>
            <w:r w:rsidRPr="00910CB4">
              <w:rPr>
                <w:rFonts w:ascii="Calibri" w:eastAsia="Times New Roman" w:hAnsi="Calibri" w:cs="Calibri"/>
                <w:color w:val="000000"/>
                <w:sz w:val="20"/>
                <w:szCs w:val="20"/>
                <w:lang w:eastAsia="pl-PL"/>
              </w:rPr>
              <w:t xml:space="preserve">Remont zaworu </w:t>
            </w:r>
            <w:proofErr w:type="spellStart"/>
            <w:r w:rsidRPr="00910CB4">
              <w:rPr>
                <w:rFonts w:ascii="Calibri" w:eastAsia="Times New Roman" w:hAnsi="Calibri" w:cs="Calibri"/>
                <w:color w:val="000000"/>
                <w:sz w:val="20"/>
                <w:szCs w:val="20"/>
                <w:lang w:eastAsia="pl-PL"/>
              </w:rPr>
              <w:t>redukcyjno</w:t>
            </w:r>
            <w:proofErr w:type="spellEnd"/>
            <w:r w:rsidRPr="00910CB4">
              <w:rPr>
                <w:rFonts w:ascii="Calibri" w:eastAsia="Times New Roman" w:hAnsi="Calibri" w:cs="Calibri"/>
                <w:color w:val="000000"/>
                <w:sz w:val="20"/>
                <w:szCs w:val="20"/>
                <w:lang w:eastAsia="pl-PL"/>
              </w:rPr>
              <w:t xml:space="preserve">-schładzającego pary wysokoprężnej 10LBA15AA105 w stronę kondensatora przed główną zasuwą parową do turbiny TP10. </w:t>
            </w:r>
            <w:r w:rsidRPr="00910CB4">
              <w:rPr>
                <w:rFonts w:ascii="Calibri" w:eastAsia="Times New Roman" w:hAnsi="Calibri" w:cs="Calibri"/>
                <w:color w:val="000000"/>
                <w:sz w:val="20"/>
                <w:szCs w:val="20"/>
                <w:lang w:eastAsia="pl-PL"/>
              </w:rPr>
              <w:br/>
              <w:t xml:space="preserve">(Wymiana siedziska, wymiana </w:t>
            </w:r>
            <w:proofErr w:type="spellStart"/>
            <w:r w:rsidRPr="00910CB4">
              <w:rPr>
                <w:rFonts w:ascii="Calibri" w:eastAsia="Times New Roman" w:hAnsi="Calibri" w:cs="Calibri"/>
                <w:color w:val="000000"/>
                <w:sz w:val="20"/>
                <w:szCs w:val="20"/>
                <w:lang w:eastAsia="pl-PL"/>
              </w:rPr>
              <w:t>grzybowrzeciona</w:t>
            </w:r>
            <w:proofErr w:type="spellEnd"/>
            <w:r w:rsidRPr="00910CB4">
              <w:rPr>
                <w:rFonts w:ascii="Calibri" w:eastAsia="Times New Roman" w:hAnsi="Calibri" w:cs="Calibri"/>
                <w:color w:val="000000"/>
                <w:sz w:val="20"/>
                <w:szCs w:val="20"/>
                <w:lang w:eastAsia="pl-PL"/>
              </w:rPr>
              <w:t xml:space="preserve">, wymiana uszczelnień, kalibracja napędu) </w:t>
            </w:r>
            <w:r w:rsidRPr="00910CB4">
              <w:rPr>
                <w:rFonts w:ascii="Calibri" w:eastAsia="Times New Roman" w:hAnsi="Calibri" w:cs="Calibri"/>
                <w:color w:val="000000"/>
                <w:sz w:val="20"/>
                <w:szCs w:val="20"/>
                <w:lang w:eastAsia="pl-PL"/>
              </w:rPr>
              <w:br/>
              <w:t>Części zamienne dostarcza wykonawca</w:t>
            </w:r>
            <w:r w:rsidRPr="00910CB4">
              <w:rPr>
                <w:rFonts w:ascii="Calibri" w:eastAsia="Times New Roman" w:hAnsi="Calibri" w:cs="Calibri"/>
                <w:color w:val="000000"/>
                <w:sz w:val="20"/>
                <w:szCs w:val="20"/>
                <w:lang w:eastAsia="pl-PL"/>
              </w:rPr>
              <w:br/>
              <w:t>Szczegółowy zakres prac w punkcie 2.2 OPZ</w:t>
            </w:r>
          </w:p>
        </w:tc>
        <w:tc>
          <w:tcPr>
            <w:tcW w:w="2032"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0A47E473" w14:textId="77777777" w:rsidR="00232974" w:rsidRPr="00910CB4" w:rsidRDefault="00232974" w:rsidP="00910CB4">
            <w:pPr>
              <w:spacing w:after="0" w:line="240" w:lineRule="auto"/>
              <w:jc w:val="center"/>
              <w:rPr>
                <w:rFonts w:ascii="Calibri" w:eastAsia="Times New Roman" w:hAnsi="Calibri" w:cs="Calibri"/>
                <w:color w:val="000000"/>
                <w:sz w:val="20"/>
                <w:szCs w:val="20"/>
                <w:lang w:eastAsia="pl-PL"/>
              </w:rPr>
            </w:pPr>
            <w:r w:rsidRPr="00910CB4">
              <w:rPr>
                <w:rFonts w:ascii="Calibri" w:eastAsia="Times New Roman" w:hAnsi="Calibri" w:cs="Calibri"/>
                <w:color w:val="000000"/>
                <w:sz w:val="20"/>
                <w:szCs w:val="20"/>
                <w:lang w:eastAsia="pl-PL"/>
              </w:rPr>
              <w:t> </w:t>
            </w:r>
          </w:p>
        </w:tc>
        <w:tc>
          <w:tcPr>
            <w:tcW w:w="1842" w:type="dxa"/>
            <w:tcBorders>
              <w:top w:val="single" w:sz="8" w:space="0" w:color="auto"/>
              <w:left w:val="single" w:sz="8" w:space="0" w:color="auto"/>
              <w:bottom w:val="single" w:sz="8" w:space="0" w:color="auto"/>
              <w:right w:val="single" w:sz="8" w:space="0" w:color="auto"/>
            </w:tcBorders>
            <w:shd w:val="clear" w:color="000000" w:fill="FFFFFF"/>
          </w:tcPr>
          <w:p w14:paraId="22D20A45" w14:textId="77777777" w:rsidR="00232974" w:rsidRPr="00910CB4" w:rsidRDefault="00232974" w:rsidP="00910CB4">
            <w:pPr>
              <w:spacing w:after="0" w:line="240" w:lineRule="auto"/>
              <w:jc w:val="center"/>
              <w:rPr>
                <w:rFonts w:ascii="Calibri" w:eastAsia="Times New Roman" w:hAnsi="Calibri" w:cs="Calibri"/>
                <w:color w:val="000000"/>
                <w:sz w:val="20"/>
                <w:szCs w:val="20"/>
                <w:lang w:eastAsia="pl-PL"/>
              </w:rPr>
            </w:pPr>
          </w:p>
        </w:tc>
        <w:tc>
          <w:tcPr>
            <w:tcW w:w="2382"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313D5D7" w14:textId="1D6E12C0" w:rsidR="00232974" w:rsidRPr="00910CB4" w:rsidRDefault="00232974" w:rsidP="00910CB4">
            <w:pPr>
              <w:spacing w:after="0" w:line="240" w:lineRule="auto"/>
              <w:jc w:val="center"/>
              <w:rPr>
                <w:rFonts w:ascii="Calibri" w:eastAsia="Times New Roman" w:hAnsi="Calibri" w:cs="Calibri"/>
                <w:color w:val="000000"/>
                <w:sz w:val="20"/>
                <w:szCs w:val="20"/>
                <w:lang w:eastAsia="pl-PL"/>
              </w:rPr>
            </w:pPr>
            <w:r w:rsidRPr="00910CB4">
              <w:rPr>
                <w:rFonts w:ascii="Calibri" w:eastAsia="Times New Roman" w:hAnsi="Calibri" w:cs="Calibri"/>
                <w:color w:val="000000"/>
                <w:sz w:val="20"/>
                <w:szCs w:val="20"/>
                <w:lang w:eastAsia="pl-PL"/>
              </w:rPr>
              <w:t> </w:t>
            </w:r>
          </w:p>
        </w:tc>
        <w:tc>
          <w:tcPr>
            <w:tcW w:w="160" w:type="dxa"/>
            <w:vAlign w:val="center"/>
            <w:hideMark/>
          </w:tcPr>
          <w:p w14:paraId="2AFF4637" w14:textId="77777777" w:rsidR="00232974" w:rsidRPr="00910CB4" w:rsidRDefault="00232974" w:rsidP="00910CB4">
            <w:pPr>
              <w:spacing w:after="0" w:line="240" w:lineRule="auto"/>
              <w:rPr>
                <w:rFonts w:ascii="Times New Roman" w:eastAsia="Times New Roman" w:hAnsi="Times New Roman" w:cs="Times New Roman"/>
                <w:sz w:val="20"/>
                <w:szCs w:val="20"/>
                <w:lang w:eastAsia="pl-PL"/>
              </w:rPr>
            </w:pPr>
          </w:p>
        </w:tc>
      </w:tr>
      <w:tr w:rsidR="00232974" w:rsidRPr="00910CB4" w14:paraId="75E23F06" w14:textId="77777777" w:rsidTr="000D4936">
        <w:trPr>
          <w:trHeight w:val="2220"/>
        </w:trPr>
        <w:tc>
          <w:tcPr>
            <w:tcW w:w="488" w:type="dxa"/>
            <w:gridSpan w:val="2"/>
            <w:tcBorders>
              <w:top w:val="nil"/>
              <w:left w:val="single" w:sz="8" w:space="0" w:color="auto"/>
              <w:bottom w:val="single" w:sz="8" w:space="0" w:color="auto"/>
              <w:right w:val="single" w:sz="8" w:space="0" w:color="auto"/>
            </w:tcBorders>
            <w:shd w:val="clear" w:color="000000" w:fill="D9D9D9"/>
            <w:vAlign w:val="center"/>
            <w:hideMark/>
          </w:tcPr>
          <w:p w14:paraId="029B9D2A" w14:textId="77777777" w:rsidR="00232974" w:rsidRPr="00910CB4" w:rsidRDefault="00232974" w:rsidP="00910CB4">
            <w:pPr>
              <w:spacing w:after="0" w:line="240" w:lineRule="auto"/>
              <w:jc w:val="center"/>
              <w:rPr>
                <w:rFonts w:ascii="Calibri" w:eastAsia="Times New Roman" w:hAnsi="Calibri" w:cs="Calibri"/>
                <w:color w:val="191919"/>
                <w:sz w:val="20"/>
                <w:szCs w:val="20"/>
                <w:lang w:eastAsia="pl-PL"/>
              </w:rPr>
            </w:pPr>
            <w:r w:rsidRPr="00910CB4">
              <w:rPr>
                <w:rFonts w:ascii="Calibri" w:eastAsia="Times New Roman" w:hAnsi="Calibri" w:cs="Calibri"/>
                <w:color w:val="191919"/>
                <w:sz w:val="20"/>
                <w:szCs w:val="20"/>
                <w:lang w:eastAsia="pl-PL"/>
              </w:rPr>
              <w:t>2.</w:t>
            </w:r>
            <w:r w:rsidRPr="00910CB4">
              <w:rPr>
                <w:rFonts w:ascii="Times New Roman" w:eastAsia="Times New Roman" w:hAnsi="Times New Roman" w:cs="Times New Roman"/>
                <w:color w:val="191919"/>
                <w:sz w:val="20"/>
                <w:szCs w:val="20"/>
                <w:lang w:eastAsia="pl-PL"/>
              </w:rPr>
              <w:t xml:space="preserve">   </w:t>
            </w:r>
            <w:r w:rsidRPr="00910CB4">
              <w:rPr>
                <w:rFonts w:ascii="Calibri" w:eastAsia="Times New Roman" w:hAnsi="Calibri" w:cs="Calibri"/>
                <w:color w:val="191919"/>
                <w:sz w:val="20"/>
                <w:szCs w:val="20"/>
                <w:lang w:eastAsia="pl-PL"/>
              </w:rPr>
              <w:t> </w:t>
            </w:r>
          </w:p>
        </w:tc>
        <w:tc>
          <w:tcPr>
            <w:tcW w:w="2999" w:type="dxa"/>
            <w:tcBorders>
              <w:top w:val="nil"/>
              <w:left w:val="nil"/>
              <w:bottom w:val="single" w:sz="8" w:space="0" w:color="auto"/>
              <w:right w:val="nil"/>
            </w:tcBorders>
            <w:shd w:val="clear" w:color="auto" w:fill="auto"/>
            <w:vAlign w:val="center"/>
            <w:hideMark/>
          </w:tcPr>
          <w:p w14:paraId="26E8F993" w14:textId="77777777" w:rsidR="00232974" w:rsidRPr="00910CB4" w:rsidRDefault="00232974" w:rsidP="00910CB4">
            <w:pPr>
              <w:spacing w:after="0" w:line="240" w:lineRule="auto"/>
              <w:rPr>
                <w:rFonts w:ascii="Calibri" w:eastAsia="Times New Roman" w:hAnsi="Calibri" w:cs="Calibri"/>
                <w:color w:val="000000"/>
                <w:sz w:val="20"/>
                <w:szCs w:val="20"/>
                <w:lang w:eastAsia="pl-PL"/>
              </w:rPr>
            </w:pPr>
            <w:r w:rsidRPr="00910CB4">
              <w:rPr>
                <w:rFonts w:ascii="Calibri" w:eastAsia="Times New Roman" w:hAnsi="Calibri" w:cs="Calibri"/>
                <w:color w:val="000000"/>
                <w:sz w:val="20"/>
                <w:szCs w:val="20"/>
                <w:lang w:eastAsia="pl-PL"/>
              </w:rPr>
              <w:t xml:space="preserve">Remont zaworu </w:t>
            </w:r>
            <w:proofErr w:type="spellStart"/>
            <w:r w:rsidRPr="00910CB4">
              <w:rPr>
                <w:rFonts w:ascii="Calibri" w:eastAsia="Times New Roman" w:hAnsi="Calibri" w:cs="Calibri"/>
                <w:color w:val="000000"/>
                <w:sz w:val="20"/>
                <w:szCs w:val="20"/>
                <w:lang w:eastAsia="pl-PL"/>
              </w:rPr>
              <w:t>redukcyjno</w:t>
            </w:r>
            <w:proofErr w:type="spellEnd"/>
            <w:r w:rsidRPr="00910CB4">
              <w:rPr>
                <w:rFonts w:ascii="Calibri" w:eastAsia="Times New Roman" w:hAnsi="Calibri" w:cs="Calibri"/>
                <w:color w:val="000000"/>
                <w:sz w:val="20"/>
                <w:szCs w:val="20"/>
                <w:lang w:eastAsia="pl-PL"/>
              </w:rPr>
              <w:t>-schładzającego pary wysokoprężnej 11LBA15AA105 w stronę kondensatora przed zasuwą synchronizacyjną kotła K11.</w:t>
            </w:r>
            <w:r w:rsidRPr="00910CB4">
              <w:rPr>
                <w:rFonts w:ascii="Calibri" w:eastAsia="Times New Roman" w:hAnsi="Calibri" w:cs="Calibri"/>
                <w:color w:val="000000"/>
                <w:sz w:val="20"/>
                <w:szCs w:val="20"/>
                <w:lang w:eastAsia="pl-PL"/>
              </w:rPr>
              <w:br/>
              <w:t xml:space="preserve">(Wymiana siedziska, wymiana </w:t>
            </w:r>
            <w:proofErr w:type="spellStart"/>
            <w:r w:rsidRPr="00910CB4">
              <w:rPr>
                <w:rFonts w:ascii="Calibri" w:eastAsia="Times New Roman" w:hAnsi="Calibri" w:cs="Calibri"/>
                <w:color w:val="000000"/>
                <w:sz w:val="20"/>
                <w:szCs w:val="20"/>
                <w:lang w:eastAsia="pl-PL"/>
              </w:rPr>
              <w:t>grzybowrzeciona</w:t>
            </w:r>
            <w:proofErr w:type="spellEnd"/>
            <w:r w:rsidRPr="00910CB4">
              <w:rPr>
                <w:rFonts w:ascii="Calibri" w:eastAsia="Times New Roman" w:hAnsi="Calibri" w:cs="Calibri"/>
                <w:color w:val="000000"/>
                <w:sz w:val="20"/>
                <w:szCs w:val="20"/>
                <w:lang w:eastAsia="pl-PL"/>
              </w:rPr>
              <w:t xml:space="preserve">, wymiana uszczelnień, kalibracja napędu) </w:t>
            </w:r>
            <w:r w:rsidRPr="00910CB4">
              <w:rPr>
                <w:rFonts w:ascii="Calibri" w:eastAsia="Times New Roman" w:hAnsi="Calibri" w:cs="Calibri"/>
                <w:color w:val="000000"/>
                <w:sz w:val="20"/>
                <w:szCs w:val="20"/>
                <w:lang w:eastAsia="pl-PL"/>
              </w:rPr>
              <w:br/>
              <w:t>Części zamienne dostarcza wykonawca</w:t>
            </w:r>
            <w:r w:rsidRPr="00910CB4">
              <w:rPr>
                <w:rFonts w:ascii="Calibri" w:eastAsia="Times New Roman" w:hAnsi="Calibri" w:cs="Calibri"/>
                <w:color w:val="000000"/>
                <w:sz w:val="20"/>
                <w:szCs w:val="20"/>
                <w:lang w:eastAsia="pl-PL"/>
              </w:rPr>
              <w:br/>
              <w:t>Szczegółowy zakres prac w punkcie 2.2 OPZ</w:t>
            </w:r>
          </w:p>
        </w:tc>
        <w:tc>
          <w:tcPr>
            <w:tcW w:w="2032" w:type="dxa"/>
            <w:tcBorders>
              <w:top w:val="nil"/>
              <w:left w:val="single" w:sz="8" w:space="0" w:color="auto"/>
              <w:bottom w:val="single" w:sz="8" w:space="0" w:color="auto"/>
              <w:right w:val="single" w:sz="4" w:space="0" w:color="auto"/>
            </w:tcBorders>
            <w:shd w:val="clear" w:color="000000" w:fill="FFFFFF"/>
            <w:vAlign w:val="center"/>
            <w:hideMark/>
          </w:tcPr>
          <w:p w14:paraId="52BB416A" w14:textId="77777777" w:rsidR="00232974" w:rsidRPr="00910CB4" w:rsidRDefault="00232974" w:rsidP="00910CB4">
            <w:pPr>
              <w:spacing w:after="0" w:line="240" w:lineRule="auto"/>
              <w:jc w:val="center"/>
              <w:rPr>
                <w:rFonts w:ascii="Calibri" w:eastAsia="Times New Roman" w:hAnsi="Calibri" w:cs="Calibri"/>
                <w:color w:val="000000"/>
                <w:sz w:val="20"/>
                <w:szCs w:val="20"/>
                <w:lang w:eastAsia="pl-PL"/>
              </w:rPr>
            </w:pPr>
            <w:r w:rsidRPr="00910CB4">
              <w:rPr>
                <w:rFonts w:ascii="Calibri" w:eastAsia="Times New Roman" w:hAnsi="Calibri" w:cs="Calibri"/>
                <w:color w:val="000000"/>
                <w:sz w:val="20"/>
                <w:szCs w:val="20"/>
                <w:lang w:eastAsia="pl-PL"/>
              </w:rPr>
              <w:t> </w:t>
            </w:r>
          </w:p>
        </w:tc>
        <w:tc>
          <w:tcPr>
            <w:tcW w:w="1842" w:type="dxa"/>
            <w:tcBorders>
              <w:top w:val="nil"/>
              <w:left w:val="single" w:sz="8" w:space="0" w:color="auto"/>
              <w:bottom w:val="single" w:sz="8" w:space="0" w:color="auto"/>
              <w:right w:val="single" w:sz="8" w:space="0" w:color="auto"/>
            </w:tcBorders>
            <w:shd w:val="clear" w:color="000000" w:fill="FFFFFF"/>
          </w:tcPr>
          <w:p w14:paraId="413BC923" w14:textId="77777777" w:rsidR="00232974" w:rsidRPr="00910CB4" w:rsidRDefault="00232974" w:rsidP="00910CB4">
            <w:pPr>
              <w:spacing w:after="0" w:line="240" w:lineRule="auto"/>
              <w:jc w:val="center"/>
              <w:rPr>
                <w:rFonts w:ascii="Calibri" w:eastAsia="Times New Roman" w:hAnsi="Calibri" w:cs="Calibri"/>
                <w:color w:val="000000"/>
                <w:sz w:val="20"/>
                <w:szCs w:val="20"/>
                <w:lang w:eastAsia="pl-PL"/>
              </w:rPr>
            </w:pPr>
          </w:p>
        </w:tc>
        <w:tc>
          <w:tcPr>
            <w:tcW w:w="2382" w:type="dxa"/>
            <w:tcBorders>
              <w:top w:val="nil"/>
              <w:left w:val="single" w:sz="8" w:space="0" w:color="auto"/>
              <w:bottom w:val="single" w:sz="8" w:space="0" w:color="auto"/>
              <w:right w:val="single" w:sz="8" w:space="0" w:color="auto"/>
            </w:tcBorders>
            <w:shd w:val="clear" w:color="000000" w:fill="FFFFFF"/>
            <w:vAlign w:val="center"/>
            <w:hideMark/>
          </w:tcPr>
          <w:p w14:paraId="74C95526" w14:textId="6EE0CD95" w:rsidR="00232974" w:rsidRPr="00910CB4" w:rsidRDefault="00232974" w:rsidP="00910CB4">
            <w:pPr>
              <w:spacing w:after="0" w:line="240" w:lineRule="auto"/>
              <w:jc w:val="center"/>
              <w:rPr>
                <w:rFonts w:ascii="Calibri" w:eastAsia="Times New Roman" w:hAnsi="Calibri" w:cs="Calibri"/>
                <w:color w:val="000000"/>
                <w:sz w:val="20"/>
                <w:szCs w:val="20"/>
                <w:lang w:eastAsia="pl-PL"/>
              </w:rPr>
            </w:pPr>
            <w:r w:rsidRPr="00910CB4">
              <w:rPr>
                <w:rFonts w:ascii="Calibri" w:eastAsia="Times New Roman" w:hAnsi="Calibri" w:cs="Calibri"/>
                <w:color w:val="000000"/>
                <w:sz w:val="20"/>
                <w:szCs w:val="20"/>
                <w:lang w:eastAsia="pl-PL"/>
              </w:rPr>
              <w:t> </w:t>
            </w:r>
          </w:p>
        </w:tc>
        <w:tc>
          <w:tcPr>
            <w:tcW w:w="160" w:type="dxa"/>
            <w:vAlign w:val="center"/>
            <w:hideMark/>
          </w:tcPr>
          <w:p w14:paraId="6AD4843E" w14:textId="77777777" w:rsidR="00232974" w:rsidRPr="00910CB4" w:rsidRDefault="00232974" w:rsidP="00910CB4">
            <w:pPr>
              <w:spacing w:after="0" w:line="240" w:lineRule="auto"/>
              <w:rPr>
                <w:rFonts w:ascii="Times New Roman" w:eastAsia="Times New Roman" w:hAnsi="Times New Roman" w:cs="Times New Roman"/>
                <w:sz w:val="20"/>
                <w:szCs w:val="20"/>
                <w:lang w:eastAsia="pl-PL"/>
              </w:rPr>
            </w:pPr>
          </w:p>
        </w:tc>
      </w:tr>
      <w:tr w:rsidR="00232974" w:rsidRPr="00910CB4" w14:paraId="0BDE634E" w14:textId="77777777" w:rsidTr="000D4936">
        <w:trPr>
          <w:trHeight w:val="689"/>
        </w:trPr>
        <w:tc>
          <w:tcPr>
            <w:tcW w:w="488" w:type="dxa"/>
            <w:gridSpan w:val="2"/>
            <w:tcBorders>
              <w:top w:val="nil"/>
              <w:left w:val="single" w:sz="8" w:space="0" w:color="auto"/>
              <w:bottom w:val="single" w:sz="8" w:space="0" w:color="auto"/>
              <w:right w:val="single" w:sz="8" w:space="0" w:color="auto"/>
            </w:tcBorders>
            <w:shd w:val="clear" w:color="000000" w:fill="D9D9D9"/>
            <w:vAlign w:val="center"/>
            <w:hideMark/>
          </w:tcPr>
          <w:p w14:paraId="0398B6CE" w14:textId="77777777" w:rsidR="00232974" w:rsidRPr="00910CB4" w:rsidRDefault="00232974" w:rsidP="00910CB4">
            <w:pPr>
              <w:spacing w:after="0" w:line="240" w:lineRule="auto"/>
              <w:jc w:val="center"/>
              <w:rPr>
                <w:rFonts w:ascii="Calibri" w:eastAsia="Times New Roman" w:hAnsi="Calibri" w:cs="Calibri"/>
                <w:color w:val="191919"/>
                <w:sz w:val="20"/>
                <w:szCs w:val="20"/>
                <w:lang w:eastAsia="pl-PL"/>
              </w:rPr>
            </w:pPr>
            <w:r w:rsidRPr="00910CB4">
              <w:rPr>
                <w:rFonts w:ascii="Calibri" w:eastAsia="Times New Roman" w:hAnsi="Calibri" w:cs="Calibri"/>
                <w:color w:val="191919"/>
                <w:sz w:val="20"/>
                <w:szCs w:val="20"/>
                <w:lang w:eastAsia="pl-PL"/>
              </w:rPr>
              <w:t>3.</w:t>
            </w:r>
            <w:r w:rsidRPr="00910CB4">
              <w:rPr>
                <w:rFonts w:ascii="Times New Roman" w:eastAsia="Times New Roman" w:hAnsi="Times New Roman" w:cs="Times New Roman"/>
                <w:color w:val="191919"/>
                <w:sz w:val="20"/>
                <w:szCs w:val="20"/>
                <w:lang w:eastAsia="pl-PL"/>
              </w:rPr>
              <w:t xml:space="preserve">   </w:t>
            </w:r>
            <w:r w:rsidRPr="00910CB4">
              <w:rPr>
                <w:rFonts w:ascii="Calibri" w:eastAsia="Times New Roman" w:hAnsi="Calibri" w:cs="Calibri"/>
                <w:color w:val="191919"/>
                <w:sz w:val="20"/>
                <w:szCs w:val="20"/>
                <w:lang w:eastAsia="pl-PL"/>
              </w:rPr>
              <w:t> </w:t>
            </w:r>
          </w:p>
        </w:tc>
        <w:tc>
          <w:tcPr>
            <w:tcW w:w="2999" w:type="dxa"/>
            <w:tcBorders>
              <w:top w:val="nil"/>
              <w:left w:val="nil"/>
              <w:bottom w:val="single" w:sz="8" w:space="0" w:color="auto"/>
              <w:right w:val="nil"/>
            </w:tcBorders>
            <w:shd w:val="clear" w:color="auto" w:fill="auto"/>
            <w:vAlign w:val="center"/>
            <w:hideMark/>
          </w:tcPr>
          <w:p w14:paraId="14A9A66D" w14:textId="77777777" w:rsidR="00232974" w:rsidRPr="00910CB4" w:rsidRDefault="00232974" w:rsidP="00910CB4">
            <w:pPr>
              <w:spacing w:after="0" w:line="240" w:lineRule="auto"/>
              <w:rPr>
                <w:rFonts w:ascii="Calibri" w:eastAsia="Times New Roman" w:hAnsi="Calibri" w:cs="Calibri"/>
                <w:color w:val="000000"/>
                <w:sz w:val="20"/>
                <w:szCs w:val="20"/>
                <w:lang w:eastAsia="pl-PL"/>
              </w:rPr>
            </w:pPr>
            <w:r w:rsidRPr="00910CB4">
              <w:rPr>
                <w:rFonts w:ascii="Calibri" w:eastAsia="Times New Roman" w:hAnsi="Calibri" w:cs="Calibri"/>
                <w:color w:val="000000"/>
                <w:sz w:val="20"/>
                <w:szCs w:val="20"/>
                <w:lang w:eastAsia="pl-PL"/>
              </w:rPr>
              <w:t xml:space="preserve">Remont zaworu </w:t>
            </w:r>
            <w:proofErr w:type="spellStart"/>
            <w:r w:rsidRPr="00910CB4">
              <w:rPr>
                <w:rFonts w:ascii="Calibri" w:eastAsia="Times New Roman" w:hAnsi="Calibri" w:cs="Calibri"/>
                <w:color w:val="000000"/>
                <w:sz w:val="20"/>
                <w:szCs w:val="20"/>
                <w:lang w:eastAsia="pl-PL"/>
              </w:rPr>
              <w:t>redukcyjno</w:t>
            </w:r>
            <w:proofErr w:type="spellEnd"/>
            <w:r w:rsidRPr="00910CB4">
              <w:rPr>
                <w:rFonts w:ascii="Calibri" w:eastAsia="Times New Roman" w:hAnsi="Calibri" w:cs="Calibri"/>
                <w:color w:val="000000"/>
                <w:sz w:val="20"/>
                <w:szCs w:val="20"/>
                <w:lang w:eastAsia="pl-PL"/>
              </w:rPr>
              <w:t>-schładzającego pary wysokoprężnej 12LBA15AA105 w stronę kondensatora przed zasuwą synchronizacyjną kotła K12.</w:t>
            </w:r>
            <w:r w:rsidRPr="00910CB4">
              <w:rPr>
                <w:rFonts w:ascii="Calibri" w:eastAsia="Times New Roman" w:hAnsi="Calibri" w:cs="Calibri"/>
                <w:color w:val="000000"/>
                <w:sz w:val="20"/>
                <w:szCs w:val="20"/>
                <w:lang w:eastAsia="pl-PL"/>
              </w:rPr>
              <w:br/>
              <w:t xml:space="preserve">(Wymiana siedziska, wymiana </w:t>
            </w:r>
            <w:proofErr w:type="spellStart"/>
            <w:r w:rsidRPr="00910CB4">
              <w:rPr>
                <w:rFonts w:ascii="Calibri" w:eastAsia="Times New Roman" w:hAnsi="Calibri" w:cs="Calibri"/>
                <w:color w:val="000000"/>
                <w:sz w:val="20"/>
                <w:szCs w:val="20"/>
                <w:lang w:eastAsia="pl-PL"/>
              </w:rPr>
              <w:t>grzybowrzeciona</w:t>
            </w:r>
            <w:proofErr w:type="spellEnd"/>
            <w:r w:rsidRPr="00910CB4">
              <w:rPr>
                <w:rFonts w:ascii="Calibri" w:eastAsia="Times New Roman" w:hAnsi="Calibri" w:cs="Calibri"/>
                <w:color w:val="000000"/>
                <w:sz w:val="20"/>
                <w:szCs w:val="20"/>
                <w:lang w:eastAsia="pl-PL"/>
              </w:rPr>
              <w:t xml:space="preserve">, wymiana uszczelnień, kalibracja napędu) </w:t>
            </w:r>
            <w:r w:rsidRPr="00910CB4">
              <w:rPr>
                <w:rFonts w:ascii="Calibri" w:eastAsia="Times New Roman" w:hAnsi="Calibri" w:cs="Calibri"/>
                <w:color w:val="000000"/>
                <w:sz w:val="20"/>
                <w:szCs w:val="20"/>
                <w:lang w:eastAsia="pl-PL"/>
              </w:rPr>
              <w:br/>
              <w:t>Części zamienne dostarcza wykonawca</w:t>
            </w:r>
            <w:r w:rsidRPr="00910CB4">
              <w:rPr>
                <w:rFonts w:ascii="Calibri" w:eastAsia="Times New Roman" w:hAnsi="Calibri" w:cs="Calibri"/>
                <w:color w:val="000000"/>
                <w:sz w:val="20"/>
                <w:szCs w:val="20"/>
                <w:lang w:eastAsia="pl-PL"/>
              </w:rPr>
              <w:br/>
            </w:r>
            <w:r w:rsidRPr="00910CB4">
              <w:rPr>
                <w:rFonts w:ascii="Calibri" w:eastAsia="Times New Roman" w:hAnsi="Calibri" w:cs="Calibri"/>
                <w:color w:val="000000"/>
                <w:sz w:val="20"/>
                <w:szCs w:val="20"/>
                <w:lang w:eastAsia="pl-PL"/>
              </w:rPr>
              <w:lastRenderedPageBreak/>
              <w:t>Szczegółowy zakres prac w punkcie 2.2 OPZ</w:t>
            </w:r>
          </w:p>
        </w:tc>
        <w:tc>
          <w:tcPr>
            <w:tcW w:w="2032" w:type="dxa"/>
            <w:tcBorders>
              <w:top w:val="nil"/>
              <w:left w:val="single" w:sz="8" w:space="0" w:color="auto"/>
              <w:bottom w:val="single" w:sz="8" w:space="0" w:color="auto"/>
              <w:right w:val="single" w:sz="4" w:space="0" w:color="auto"/>
            </w:tcBorders>
            <w:shd w:val="clear" w:color="000000" w:fill="FFFFFF"/>
            <w:vAlign w:val="center"/>
            <w:hideMark/>
          </w:tcPr>
          <w:p w14:paraId="4B624FCE" w14:textId="77777777" w:rsidR="00232974" w:rsidRPr="00910CB4" w:rsidRDefault="00232974" w:rsidP="00910CB4">
            <w:pPr>
              <w:spacing w:after="0" w:line="240" w:lineRule="auto"/>
              <w:jc w:val="center"/>
              <w:rPr>
                <w:rFonts w:ascii="Calibri" w:eastAsia="Times New Roman" w:hAnsi="Calibri" w:cs="Calibri"/>
                <w:color w:val="000000"/>
                <w:sz w:val="20"/>
                <w:szCs w:val="20"/>
                <w:lang w:eastAsia="pl-PL"/>
              </w:rPr>
            </w:pPr>
            <w:r w:rsidRPr="00910CB4">
              <w:rPr>
                <w:rFonts w:ascii="Calibri" w:eastAsia="Times New Roman" w:hAnsi="Calibri" w:cs="Calibri"/>
                <w:color w:val="000000"/>
                <w:sz w:val="20"/>
                <w:szCs w:val="20"/>
                <w:lang w:eastAsia="pl-PL"/>
              </w:rPr>
              <w:lastRenderedPageBreak/>
              <w:t> </w:t>
            </w:r>
          </w:p>
        </w:tc>
        <w:tc>
          <w:tcPr>
            <w:tcW w:w="1842" w:type="dxa"/>
            <w:tcBorders>
              <w:top w:val="nil"/>
              <w:left w:val="single" w:sz="8" w:space="0" w:color="auto"/>
              <w:bottom w:val="single" w:sz="8" w:space="0" w:color="auto"/>
              <w:right w:val="single" w:sz="8" w:space="0" w:color="auto"/>
            </w:tcBorders>
            <w:shd w:val="clear" w:color="000000" w:fill="FFFFFF"/>
          </w:tcPr>
          <w:p w14:paraId="70673B9A" w14:textId="77777777" w:rsidR="00232974" w:rsidRPr="00910CB4" w:rsidRDefault="00232974" w:rsidP="00910CB4">
            <w:pPr>
              <w:spacing w:after="0" w:line="240" w:lineRule="auto"/>
              <w:jc w:val="center"/>
              <w:rPr>
                <w:rFonts w:ascii="Calibri" w:eastAsia="Times New Roman" w:hAnsi="Calibri" w:cs="Calibri"/>
                <w:color w:val="000000"/>
                <w:sz w:val="20"/>
                <w:szCs w:val="20"/>
                <w:lang w:eastAsia="pl-PL"/>
              </w:rPr>
            </w:pPr>
          </w:p>
        </w:tc>
        <w:tc>
          <w:tcPr>
            <w:tcW w:w="2382" w:type="dxa"/>
            <w:tcBorders>
              <w:top w:val="nil"/>
              <w:left w:val="single" w:sz="8" w:space="0" w:color="auto"/>
              <w:bottom w:val="single" w:sz="8" w:space="0" w:color="auto"/>
              <w:right w:val="single" w:sz="8" w:space="0" w:color="auto"/>
            </w:tcBorders>
            <w:shd w:val="clear" w:color="000000" w:fill="FFFFFF"/>
            <w:vAlign w:val="center"/>
            <w:hideMark/>
          </w:tcPr>
          <w:p w14:paraId="159C721F" w14:textId="2DA00EDF" w:rsidR="00232974" w:rsidRPr="00910CB4" w:rsidRDefault="00232974" w:rsidP="00910CB4">
            <w:pPr>
              <w:spacing w:after="0" w:line="240" w:lineRule="auto"/>
              <w:jc w:val="center"/>
              <w:rPr>
                <w:rFonts w:ascii="Calibri" w:eastAsia="Times New Roman" w:hAnsi="Calibri" w:cs="Calibri"/>
                <w:color w:val="000000"/>
                <w:sz w:val="20"/>
                <w:szCs w:val="20"/>
                <w:lang w:eastAsia="pl-PL"/>
              </w:rPr>
            </w:pPr>
            <w:r w:rsidRPr="00910CB4">
              <w:rPr>
                <w:rFonts w:ascii="Calibri" w:eastAsia="Times New Roman" w:hAnsi="Calibri" w:cs="Calibri"/>
                <w:color w:val="000000"/>
                <w:sz w:val="20"/>
                <w:szCs w:val="20"/>
                <w:lang w:eastAsia="pl-PL"/>
              </w:rPr>
              <w:t> </w:t>
            </w:r>
          </w:p>
        </w:tc>
        <w:tc>
          <w:tcPr>
            <w:tcW w:w="160" w:type="dxa"/>
            <w:vAlign w:val="center"/>
            <w:hideMark/>
          </w:tcPr>
          <w:p w14:paraId="2DD2D266" w14:textId="77777777" w:rsidR="00232974" w:rsidRPr="00910CB4" w:rsidRDefault="00232974" w:rsidP="00910CB4">
            <w:pPr>
              <w:spacing w:after="0" w:line="240" w:lineRule="auto"/>
              <w:rPr>
                <w:rFonts w:ascii="Times New Roman" w:eastAsia="Times New Roman" w:hAnsi="Times New Roman" w:cs="Times New Roman"/>
                <w:sz w:val="20"/>
                <w:szCs w:val="20"/>
                <w:lang w:eastAsia="pl-PL"/>
              </w:rPr>
            </w:pPr>
          </w:p>
        </w:tc>
      </w:tr>
      <w:tr w:rsidR="007B6DAD" w:rsidRPr="00910CB4" w14:paraId="160CC6C0" w14:textId="77777777" w:rsidTr="000D4936">
        <w:trPr>
          <w:trHeight w:val="744"/>
        </w:trPr>
        <w:tc>
          <w:tcPr>
            <w:tcW w:w="47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946F6A" w14:textId="31279573" w:rsidR="007B6DAD" w:rsidRPr="00910CB4" w:rsidRDefault="00935D31" w:rsidP="007B6DAD">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4</w:t>
            </w:r>
          </w:p>
        </w:tc>
        <w:tc>
          <w:tcPr>
            <w:tcW w:w="301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4373824" w14:textId="21145C9A" w:rsidR="007B6DAD" w:rsidRPr="00910CB4" w:rsidRDefault="007B6DAD" w:rsidP="00910CB4">
            <w:pPr>
              <w:spacing w:after="0" w:line="240" w:lineRule="auto"/>
              <w:jc w:val="center"/>
              <w:rPr>
                <w:rFonts w:ascii="Calibri" w:eastAsia="Times New Roman" w:hAnsi="Calibri" w:cs="Calibri"/>
                <w:b/>
                <w:bCs/>
                <w:color w:val="000000"/>
                <w:sz w:val="20"/>
                <w:szCs w:val="20"/>
                <w:lang w:eastAsia="pl-PL"/>
              </w:rPr>
            </w:pPr>
            <w:r w:rsidRPr="00910CB4">
              <w:rPr>
                <w:rFonts w:ascii="Calibri" w:eastAsia="Times New Roman" w:hAnsi="Calibri" w:cs="Calibri"/>
                <w:b/>
                <w:bCs/>
                <w:color w:val="000000"/>
                <w:sz w:val="20"/>
                <w:szCs w:val="20"/>
                <w:lang w:eastAsia="pl-PL"/>
              </w:rPr>
              <w:t>Razem</w:t>
            </w:r>
            <w:r>
              <w:rPr>
                <w:rFonts w:ascii="Calibri" w:eastAsia="Times New Roman" w:hAnsi="Calibri" w:cs="Calibri"/>
                <w:b/>
                <w:bCs/>
                <w:color w:val="000000"/>
                <w:sz w:val="20"/>
                <w:szCs w:val="20"/>
                <w:lang w:eastAsia="pl-PL"/>
              </w:rPr>
              <w:t xml:space="preserve"> netto</w:t>
            </w:r>
            <w:r w:rsidR="00935D31">
              <w:rPr>
                <w:rFonts w:ascii="Calibri" w:eastAsia="Times New Roman" w:hAnsi="Calibri" w:cs="Calibri"/>
                <w:b/>
                <w:bCs/>
                <w:color w:val="000000"/>
                <w:sz w:val="20"/>
                <w:szCs w:val="20"/>
                <w:lang w:eastAsia="pl-PL"/>
              </w:rPr>
              <w:t xml:space="preserve"> [PLN] poz. 1-3</w:t>
            </w:r>
          </w:p>
        </w:tc>
        <w:tc>
          <w:tcPr>
            <w:tcW w:w="2032" w:type="dxa"/>
            <w:tcBorders>
              <w:top w:val="single" w:sz="8" w:space="0" w:color="auto"/>
              <w:left w:val="nil"/>
              <w:bottom w:val="single" w:sz="8" w:space="0" w:color="auto"/>
              <w:right w:val="single" w:sz="8" w:space="0" w:color="auto"/>
              <w:tl2br w:val="single" w:sz="8" w:space="0" w:color="auto"/>
            </w:tcBorders>
            <w:shd w:val="clear" w:color="000000" w:fill="auto"/>
            <w:vAlign w:val="center"/>
          </w:tcPr>
          <w:p w14:paraId="72832BAB" w14:textId="063E044A" w:rsidR="007B6DAD" w:rsidRPr="00910CB4" w:rsidRDefault="007B6DAD" w:rsidP="00910CB4">
            <w:pPr>
              <w:spacing w:after="0" w:line="240" w:lineRule="auto"/>
              <w:jc w:val="center"/>
              <w:rPr>
                <w:rFonts w:ascii="Calibri" w:eastAsia="Times New Roman" w:hAnsi="Calibri" w:cs="Calibri"/>
                <w:sz w:val="20"/>
                <w:szCs w:val="20"/>
                <w:lang w:eastAsia="pl-PL"/>
              </w:rPr>
            </w:pPr>
          </w:p>
        </w:tc>
        <w:tc>
          <w:tcPr>
            <w:tcW w:w="1842" w:type="dxa"/>
            <w:tcBorders>
              <w:top w:val="single" w:sz="8" w:space="0" w:color="auto"/>
              <w:left w:val="nil"/>
              <w:bottom w:val="single" w:sz="8" w:space="0" w:color="auto"/>
              <w:right w:val="single" w:sz="8" w:space="0" w:color="auto"/>
              <w:tl2br w:val="single" w:sz="8" w:space="0" w:color="auto"/>
            </w:tcBorders>
            <w:shd w:val="clear" w:color="000000" w:fill="auto"/>
          </w:tcPr>
          <w:p w14:paraId="4F0157B5" w14:textId="77777777" w:rsidR="007B6DAD" w:rsidRPr="00910CB4" w:rsidRDefault="007B6DAD" w:rsidP="00910CB4">
            <w:pPr>
              <w:spacing w:after="0" w:line="240" w:lineRule="auto"/>
              <w:jc w:val="center"/>
              <w:rPr>
                <w:rFonts w:ascii="Calibri" w:eastAsia="Times New Roman" w:hAnsi="Calibri" w:cs="Calibri"/>
                <w:sz w:val="20"/>
                <w:szCs w:val="20"/>
                <w:lang w:eastAsia="pl-PL"/>
              </w:rPr>
            </w:pPr>
          </w:p>
        </w:tc>
        <w:tc>
          <w:tcPr>
            <w:tcW w:w="2382" w:type="dxa"/>
            <w:tcBorders>
              <w:top w:val="nil"/>
              <w:left w:val="single" w:sz="8" w:space="0" w:color="auto"/>
              <w:bottom w:val="single" w:sz="8" w:space="0" w:color="auto"/>
              <w:right w:val="single" w:sz="8" w:space="0" w:color="auto"/>
            </w:tcBorders>
            <w:shd w:val="clear" w:color="000000" w:fill="FFFF00"/>
            <w:vAlign w:val="center"/>
          </w:tcPr>
          <w:p w14:paraId="2D2F2A32" w14:textId="436684CC" w:rsidR="007B6DAD" w:rsidRPr="00910CB4" w:rsidRDefault="007B6DAD" w:rsidP="00910CB4">
            <w:pPr>
              <w:spacing w:after="0" w:line="240" w:lineRule="auto"/>
              <w:jc w:val="center"/>
              <w:rPr>
                <w:rFonts w:ascii="Calibri" w:eastAsia="Times New Roman" w:hAnsi="Calibri" w:cs="Calibri"/>
                <w:sz w:val="20"/>
                <w:szCs w:val="20"/>
                <w:lang w:eastAsia="pl-PL"/>
              </w:rPr>
            </w:pPr>
          </w:p>
        </w:tc>
        <w:tc>
          <w:tcPr>
            <w:tcW w:w="160" w:type="dxa"/>
            <w:vAlign w:val="center"/>
            <w:hideMark/>
          </w:tcPr>
          <w:p w14:paraId="0572895F" w14:textId="77777777" w:rsidR="007B6DAD" w:rsidRPr="00910CB4" w:rsidRDefault="007B6DAD" w:rsidP="00910CB4">
            <w:pPr>
              <w:spacing w:after="0" w:line="240" w:lineRule="auto"/>
              <w:rPr>
                <w:rFonts w:ascii="Times New Roman" w:eastAsia="Times New Roman" w:hAnsi="Times New Roman" w:cs="Times New Roman"/>
                <w:sz w:val="20"/>
                <w:szCs w:val="20"/>
                <w:lang w:eastAsia="pl-PL"/>
              </w:rPr>
            </w:pPr>
          </w:p>
        </w:tc>
      </w:tr>
      <w:tr w:rsidR="007B6DAD" w:rsidRPr="00910CB4" w14:paraId="5F966DA0" w14:textId="77777777" w:rsidTr="000D4936">
        <w:trPr>
          <w:trHeight w:val="679"/>
        </w:trPr>
        <w:tc>
          <w:tcPr>
            <w:tcW w:w="476" w:type="dxa"/>
            <w:tcBorders>
              <w:top w:val="single" w:sz="8" w:space="0" w:color="auto"/>
              <w:left w:val="single" w:sz="8" w:space="0" w:color="auto"/>
              <w:bottom w:val="single" w:sz="8" w:space="0" w:color="auto"/>
              <w:right w:val="single" w:sz="8" w:space="0" w:color="auto"/>
            </w:tcBorders>
            <w:shd w:val="clear" w:color="auto" w:fill="auto"/>
            <w:vAlign w:val="center"/>
          </w:tcPr>
          <w:p w14:paraId="6A86E04A" w14:textId="11E0C8B8" w:rsidR="007B6DAD" w:rsidRPr="00910CB4" w:rsidRDefault="00935D31" w:rsidP="007B6DAD">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5</w:t>
            </w:r>
          </w:p>
        </w:tc>
        <w:tc>
          <w:tcPr>
            <w:tcW w:w="301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FC4E72D" w14:textId="78A2FF42" w:rsidR="007B6DAD" w:rsidRPr="00910CB4" w:rsidRDefault="007B6DAD" w:rsidP="00910CB4">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Podatek VAT 23%</w:t>
            </w:r>
            <w:r w:rsidR="00935D31">
              <w:rPr>
                <w:rFonts w:ascii="Calibri" w:eastAsia="Times New Roman" w:hAnsi="Calibri" w:cs="Calibri"/>
                <w:b/>
                <w:bCs/>
                <w:color w:val="000000"/>
                <w:sz w:val="20"/>
                <w:szCs w:val="20"/>
                <w:lang w:eastAsia="pl-PL"/>
              </w:rPr>
              <w:t xml:space="preserve"> [PLN] od. poz. 4</w:t>
            </w:r>
          </w:p>
        </w:tc>
        <w:tc>
          <w:tcPr>
            <w:tcW w:w="2032" w:type="dxa"/>
            <w:tcBorders>
              <w:top w:val="single" w:sz="8" w:space="0" w:color="auto"/>
              <w:left w:val="nil"/>
              <w:bottom w:val="single" w:sz="8" w:space="0" w:color="auto"/>
              <w:right w:val="single" w:sz="8" w:space="0" w:color="auto"/>
              <w:tl2br w:val="single" w:sz="8" w:space="0" w:color="auto"/>
            </w:tcBorders>
            <w:shd w:val="clear" w:color="000000" w:fill="auto"/>
            <w:vAlign w:val="center"/>
          </w:tcPr>
          <w:p w14:paraId="535772D0" w14:textId="324223AD" w:rsidR="007B6DAD" w:rsidRPr="00910CB4" w:rsidRDefault="00935D31" w:rsidP="00910CB4">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 </w:t>
            </w:r>
          </w:p>
        </w:tc>
        <w:tc>
          <w:tcPr>
            <w:tcW w:w="1842" w:type="dxa"/>
            <w:tcBorders>
              <w:top w:val="single" w:sz="8" w:space="0" w:color="auto"/>
              <w:left w:val="nil"/>
              <w:bottom w:val="single" w:sz="8" w:space="0" w:color="auto"/>
              <w:right w:val="single" w:sz="8" w:space="0" w:color="auto"/>
              <w:tl2br w:val="single" w:sz="8" w:space="0" w:color="auto"/>
            </w:tcBorders>
            <w:shd w:val="clear" w:color="000000" w:fill="auto"/>
          </w:tcPr>
          <w:p w14:paraId="5CDC8009" w14:textId="77777777" w:rsidR="007B6DAD" w:rsidRPr="00910CB4" w:rsidRDefault="007B6DAD" w:rsidP="00910CB4">
            <w:pPr>
              <w:spacing w:after="0" w:line="240" w:lineRule="auto"/>
              <w:jc w:val="center"/>
              <w:rPr>
                <w:rFonts w:ascii="Calibri" w:eastAsia="Times New Roman" w:hAnsi="Calibri" w:cs="Calibri"/>
                <w:sz w:val="20"/>
                <w:szCs w:val="20"/>
                <w:lang w:eastAsia="pl-PL"/>
              </w:rPr>
            </w:pPr>
          </w:p>
        </w:tc>
        <w:tc>
          <w:tcPr>
            <w:tcW w:w="2382" w:type="dxa"/>
            <w:tcBorders>
              <w:top w:val="single" w:sz="8" w:space="0" w:color="auto"/>
              <w:left w:val="single" w:sz="8" w:space="0" w:color="auto"/>
              <w:bottom w:val="single" w:sz="8" w:space="0" w:color="auto"/>
              <w:right w:val="single" w:sz="8" w:space="0" w:color="auto"/>
            </w:tcBorders>
            <w:shd w:val="clear" w:color="000000" w:fill="FFFF00"/>
            <w:vAlign w:val="center"/>
          </w:tcPr>
          <w:p w14:paraId="1228B762" w14:textId="77777777" w:rsidR="007B6DAD" w:rsidRPr="00910CB4" w:rsidRDefault="007B6DAD" w:rsidP="00910CB4">
            <w:pPr>
              <w:spacing w:after="0" w:line="240" w:lineRule="auto"/>
              <w:jc w:val="center"/>
              <w:rPr>
                <w:rFonts w:ascii="Calibri" w:eastAsia="Times New Roman" w:hAnsi="Calibri" w:cs="Calibri"/>
                <w:sz w:val="20"/>
                <w:szCs w:val="20"/>
                <w:lang w:eastAsia="pl-PL"/>
              </w:rPr>
            </w:pPr>
          </w:p>
        </w:tc>
        <w:tc>
          <w:tcPr>
            <w:tcW w:w="160" w:type="dxa"/>
            <w:vAlign w:val="center"/>
          </w:tcPr>
          <w:p w14:paraId="3F0FE379" w14:textId="77777777" w:rsidR="007B6DAD" w:rsidRPr="00910CB4" w:rsidRDefault="007B6DAD" w:rsidP="00910CB4">
            <w:pPr>
              <w:spacing w:after="0" w:line="240" w:lineRule="auto"/>
              <w:rPr>
                <w:rFonts w:ascii="Times New Roman" w:eastAsia="Times New Roman" w:hAnsi="Times New Roman" w:cs="Times New Roman"/>
                <w:sz w:val="20"/>
                <w:szCs w:val="20"/>
                <w:lang w:eastAsia="pl-PL"/>
              </w:rPr>
            </w:pPr>
          </w:p>
        </w:tc>
      </w:tr>
      <w:tr w:rsidR="007B6DAD" w:rsidRPr="00910CB4" w14:paraId="4DF55B96" w14:textId="77777777" w:rsidTr="000D4936">
        <w:trPr>
          <w:trHeight w:val="626"/>
        </w:trPr>
        <w:tc>
          <w:tcPr>
            <w:tcW w:w="476" w:type="dxa"/>
            <w:tcBorders>
              <w:top w:val="single" w:sz="8" w:space="0" w:color="auto"/>
              <w:left w:val="single" w:sz="8" w:space="0" w:color="auto"/>
              <w:bottom w:val="single" w:sz="8" w:space="0" w:color="auto"/>
              <w:right w:val="single" w:sz="8" w:space="0" w:color="auto"/>
            </w:tcBorders>
            <w:shd w:val="clear" w:color="auto" w:fill="auto"/>
            <w:vAlign w:val="center"/>
          </w:tcPr>
          <w:p w14:paraId="75702973" w14:textId="3D2C2306" w:rsidR="007B6DAD" w:rsidRDefault="00935D31" w:rsidP="007B6DAD">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6</w:t>
            </w:r>
          </w:p>
        </w:tc>
        <w:tc>
          <w:tcPr>
            <w:tcW w:w="301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65D8107" w14:textId="042631E2" w:rsidR="007B6DAD" w:rsidRDefault="009C5C89" w:rsidP="00910CB4">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 xml:space="preserve">Cena oferty: </w:t>
            </w:r>
            <w:r w:rsidR="007B6DAD">
              <w:rPr>
                <w:rFonts w:ascii="Calibri" w:eastAsia="Times New Roman" w:hAnsi="Calibri" w:cs="Calibri"/>
                <w:b/>
                <w:bCs/>
                <w:color w:val="000000"/>
                <w:sz w:val="20"/>
                <w:szCs w:val="20"/>
                <w:lang w:eastAsia="pl-PL"/>
              </w:rPr>
              <w:t>Razem brutto</w:t>
            </w:r>
            <w:r w:rsidR="00935D31">
              <w:rPr>
                <w:rFonts w:ascii="Calibri" w:eastAsia="Times New Roman" w:hAnsi="Calibri" w:cs="Calibri"/>
                <w:b/>
                <w:bCs/>
                <w:color w:val="000000"/>
                <w:sz w:val="20"/>
                <w:szCs w:val="20"/>
                <w:lang w:eastAsia="pl-PL"/>
              </w:rPr>
              <w:t xml:space="preserve"> [PLN] poz. 4+5</w:t>
            </w:r>
            <w:r>
              <w:rPr>
                <w:rFonts w:ascii="Calibri" w:eastAsia="Times New Roman" w:hAnsi="Calibri" w:cs="Calibri"/>
                <w:b/>
                <w:bCs/>
                <w:color w:val="000000"/>
                <w:sz w:val="20"/>
                <w:szCs w:val="20"/>
                <w:lang w:eastAsia="pl-PL"/>
              </w:rPr>
              <w:t xml:space="preserve"> </w:t>
            </w:r>
          </w:p>
        </w:tc>
        <w:tc>
          <w:tcPr>
            <w:tcW w:w="2032" w:type="dxa"/>
            <w:tcBorders>
              <w:top w:val="single" w:sz="8" w:space="0" w:color="auto"/>
              <w:left w:val="nil"/>
              <w:bottom w:val="single" w:sz="8" w:space="0" w:color="auto"/>
              <w:right w:val="single" w:sz="8" w:space="0" w:color="auto"/>
              <w:tl2br w:val="single" w:sz="8" w:space="0" w:color="auto"/>
            </w:tcBorders>
            <w:shd w:val="clear" w:color="000000" w:fill="auto"/>
            <w:vAlign w:val="center"/>
          </w:tcPr>
          <w:p w14:paraId="6AF32699" w14:textId="2F8D9A19" w:rsidR="007B6DAD" w:rsidRPr="00910CB4" w:rsidRDefault="007B6DAD" w:rsidP="00910CB4">
            <w:pPr>
              <w:spacing w:after="0" w:line="240" w:lineRule="auto"/>
              <w:jc w:val="center"/>
              <w:rPr>
                <w:rFonts w:ascii="Calibri" w:eastAsia="Times New Roman" w:hAnsi="Calibri" w:cs="Calibri"/>
                <w:sz w:val="20"/>
                <w:szCs w:val="20"/>
                <w:lang w:eastAsia="pl-PL"/>
              </w:rPr>
            </w:pPr>
          </w:p>
        </w:tc>
        <w:tc>
          <w:tcPr>
            <w:tcW w:w="1842" w:type="dxa"/>
            <w:tcBorders>
              <w:top w:val="single" w:sz="8" w:space="0" w:color="auto"/>
              <w:left w:val="nil"/>
              <w:bottom w:val="single" w:sz="8" w:space="0" w:color="auto"/>
              <w:right w:val="single" w:sz="8" w:space="0" w:color="auto"/>
              <w:tl2br w:val="single" w:sz="8" w:space="0" w:color="auto"/>
            </w:tcBorders>
            <w:shd w:val="clear" w:color="000000" w:fill="auto"/>
          </w:tcPr>
          <w:p w14:paraId="0D1CA54F" w14:textId="77777777" w:rsidR="007B6DAD" w:rsidRPr="00910CB4" w:rsidRDefault="007B6DAD" w:rsidP="00910CB4">
            <w:pPr>
              <w:spacing w:after="0" w:line="240" w:lineRule="auto"/>
              <w:jc w:val="center"/>
              <w:rPr>
                <w:rFonts w:ascii="Calibri" w:eastAsia="Times New Roman" w:hAnsi="Calibri" w:cs="Calibri"/>
                <w:sz w:val="20"/>
                <w:szCs w:val="20"/>
                <w:lang w:eastAsia="pl-PL"/>
              </w:rPr>
            </w:pPr>
          </w:p>
        </w:tc>
        <w:tc>
          <w:tcPr>
            <w:tcW w:w="2382" w:type="dxa"/>
            <w:tcBorders>
              <w:top w:val="single" w:sz="8" w:space="0" w:color="auto"/>
              <w:left w:val="single" w:sz="8" w:space="0" w:color="auto"/>
              <w:bottom w:val="single" w:sz="8" w:space="0" w:color="auto"/>
              <w:right w:val="single" w:sz="8" w:space="0" w:color="auto"/>
            </w:tcBorders>
            <w:shd w:val="clear" w:color="000000" w:fill="FFFF00"/>
            <w:vAlign w:val="center"/>
          </w:tcPr>
          <w:p w14:paraId="1EFE8691" w14:textId="77777777" w:rsidR="007B6DAD" w:rsidRPr="00910CB4" w:rsidRDefault="007B6DAD" w:rsidP="00910CB4">
            <w:pPr>
              <w:spacing w:after="0" w:line="240" w:lineRule="auto"/>
              <w:jc w:val="center"/>
              <w:rPr>
                <w:rFonts w:ascii="Calibri" w:eastAsia="Times New Roman" w:hAnsi="Calibri" w:cs="Calibri"/>
                <w:sz w:val="20"/>
                <w:szCs w:val="20"/>
                <w:lang w:eastAsia="pl-PL"/>
              </w:rPr>
            </w:pPr>
          </w:p>
        </w:tc>
        <w:tc>
          <w:tcPr>
            <w:tcW w:w="160" w:type="dxa"/>
            <w:vAlign w:val="center"/>
          </w:tcPr>
          <w:p w14:paraId="257D2B5D" w14:textId="77777777" w:rsidR="007B6DAD" w:rsidRPr="00910CB4" w:rsidRDefault="007B6DAD" w:rsidP="00910CB4">
            <w:pPr>
              <w:spacing w:after="0" w:line="240" w:lineRule="auto"/>
              <w:rPr>
                <w:rFonts w:ascii="Times New Roman" w:eastAsia="Times New Roman" w:hAnsi="Times New Roman" w:cs="Times New Roman"/>
                <w:sz w:val="20"/>
                <w:szCs w:val="20"/>
                <w:lang w:eastAsia="pl-PL"/>
              </w:rPr>
            </w:pPr>
          </w:p>
        </w:tc>
      </w:tr>
    </w:tbl>
    <w:p w14:paraId="2D2EDB62" w14:textId="77777777" w:rsidR="00910CB4" w:rsidRDefault="00910CB4" w:rsidP="006F4BDE">
      <w:pPr>
        <w:suppressAutoHyphens/>
        <w:spacing w:before="120" w:after="120" w:line="240" w:lineRule="auto"/>
        <w:rPr>
          <w:rFonts w:ascii="Verdana" w:eastAsia="Calibri" w:hAnsi="Verdana"/>
          <w:sz w:val="18"/>
          <w:szCs w:val="18"/>
        </w:rPr>
      </w:pPr>
    </w:p>
    <w:p w14:paraId="48F96AD0" w14:textId="77777777" w:rsidR="00910CB4" w:rsidRPr="00A37B70" w:rsidRDefault="00910CB4" w:rsidP="006F4BDE">
      <w:pPr>
        <w:suppressAutoHyphens/>
        <w:spacing w:before="120" w:after="120" w:line="240" w:lineRule="auto"/>
        <w:rPr>
          <w:rFonts w:ascii="Verdana" w:eastAsia="Calibri" w:hAnsi="Verdana"/>
          <w:sz w:val="18"/>
          <w:szCs w:val="18"/>
        </w:rPr>
      </w:pPr>
    </w:p>
    <w:p w14:paraId="147F4AF6" w14:textId="77777777" w:rsidR="00926395" w:rsidRPr="00A37B70" w:rsidRDefault="00926395" w:rsidP="006F4BDE">
      <w:pPr>
        <w:pStyle w:val="Nagwek1"/>
        <w:keepNext w:val="0"/>
        <w:keepLines w:val="0"/>
        <w:suppressAutoHyphens/>
        <w:spacing w:before="120" w:after="120" w:line="240" w:lineRule="auto"/>
        <w:ind w:right="-284"/>
        <w:rPr>
          <w:b w:val="0"/>
          <w:caps w:val="0"/>
          <w:sz w:val="18"/>
          <w:szCs w:val="18"/>
          <w:lang w:val="pl-PL"/>
        </w:rPr>
      </w:pPr>
      <w:bookmarkStart w:id="127" w:name="_Toc206579150"/>
      <w:r w:rsidRPr="00A37B70">
        <w:rPr>
          <w:b w:val="0"/>
          <w:caps w:val="0"/>
          <w:sz w:val="18"/>
          <w:szCs w:val="18"/>
          <w:lang w:val="pl-PL"/>
        </w:rPr>
        <w:t>Cena brutto Oferty (PLN) słownie [</w:t>
      </w:r>
      <w:r w:rsidRPr="00A37B70">
        <w:rPr>
          <w:b w:val="0"/>
          <w:caps w:val="0"/>
          <w:sz w:val="18"/>
          <w:szCs w:val="18"/>
          <w:highlight w:val="green"/>
          <w:lang w:val="pl-PL"/>
        </w:rPr>
        <w:t>......</w:t>
      </w:r>
      <w:r w:rsidRPr="00A37B70">
        <w:rPr>
          <w:b w:val="0"/>
          <w:caps w:val="0"/>
          <w:sz w:val="18"/>
          <w:szCs w:val="18"/>
          <w:lang w:val="pl-PL"/>
        </w:rPr>
        <w:t>]</w:t>
      </w:r>
      <w:r w:rsidRPr="00A37B70">
        <w:rPr>
          <w:b w:val="0"/>
          <w:caps w:val="0"/>
          <w:sz w:val="18"/>
          <w:szCs w:val="18"/>
          <w:vertAlign w:val="superscript"/>
          <w:lang w:val="pl-PL"/>
        </w:rPr>
        <w:footnoteReference w:id="14"/>
      </w:r>
      <w:bookmarkEnd w:id="127"/>
    </w:p>
    <w:p w14:paraId="726B7769" w14:textId="14269D55" w:rsidR="00926395" w:rsidRPr="00A37B70" w:rsidRDefault="00926395" w:rsidP="006F4BDE">
      <w:pPr>
        <w:pStyle w:val="Nagwek1"/>
        <w:keepNext w:val="0"/>
        <w:keepLines w:val="0"/>
        <w:suppressAutoHyphens/>
        <w:spacing w:before="120" w:after="120" w:line="240" w:lineRule="auto"/>
        <w:ind w:right="-284"/>
        <w:rPr>
          <w:caps w:val="0"/>
          <w:sz w:val="18"/>
          <w:szCs w:val="18"/>
          <w:lang w:val="pl-PL"/>
        </w:rPr>
      </w:pPr>
      <w:bookmarkStart w:id="128" w:name="_Toc206579151"/>
      <w:r w:rsidRPr="00A37B70">
        <w:rPr>
          <w:caps w:val="0"/>
          <w:sz w:val="18"/>
          <w:szCs w:val="18"/>
          <w:lang w:val="pl-PL"/>
        </w:rPr>
        <w:t xml:space="preserve">UWAGA: w Systemie </w:t>
      </w:r>
      <w:r w:rsidR="00745D00" w:rsidRPr="00A37B70">
        <w:rPr>
          <w:caps w:val="0"/>
          <w:sz w:val="18"/>
          <w:szCs w:val="18"/>
          <w:lang w:val="pl-PL"/>
        </w:rPr>
        <w:t xml:space="preserve">Zakupowym </w:t>
      </w:r>
      <w:r w:rsidRPr="00A37B70">
        <w:rPr>
          <w:caps w:val="0"/>
          <w:sz w:val="18"/>
          <w:szCs w:val="18"/>
          <w:lang w:val="pl-PL"/>
        </w:rPr>
        <w:t>należy wpisać cenę netto i brutto.</w:t>
      </w:r>
      <w:bookmarkEnd w:id="128"/>
    </w:p>
    <w:p w14:paraId="1FD0F241" w14:textId="77777777" w:rsidR="00926395" w:rsidRPr="00A37B70" w:rsidRDefault="00926395" w:rsidP="006F4BDE">
      <w:pPr>
        <w:rPr>
          <w:rFonts w:ascii="Verdana" w:hAnsi="Verdana"/>
          <w:sz w:val="18"/>
          <w:szCs w:val="18"/>
        </w:rPr>
      </w:pPr>
    </w:p>
    <w:p w14:paraId="2DEA6BE0" w14:textId="77777777" w:rsidR="00926395" w:rsidRPr="00A37B70" w:rsidRDefault="00926395" w:rsidP="006F4BDE">
      <w:pPr>
        <w:rPr>
          <w:rFonts w:ascii="Verdana" w:hAnsi="Verdana"/>
          <w:sz w:val="18"/>
          <w:szCs w:val="18"/>
        </w:rPr>
      </w:pPr>
    </w:p>
    <w:p w14:paraId="15393610" w14:textId="77777777" w:rsidR="00926395" w:rsidRPr="00A37B70" w:rsidRDefault="00926395" w:rsidP="006F4BDE">
      <w:pPr>
        <w:rPr>
          <w:rFonts w:ascii="Verdana" w:hAnsi="Verdana"/>
          <w:sz w:val="18"/>
          <w:szCs w:val="18"/>
        </w:rPr>
      </w:pPr>
    </w:p>
    <w:p w14:paraId="4EDBB471" w14:textId="4DDD0CB1" w:rsidR="00926395" w:rsidRPr="00A37B70" w:rsidRDefault="00926395" w:rsidP="006F4BDE">
      <w:pPr>
        <w:pStyle w:val="Nagwek1"/>
        <w:keepNext w:val="0"/>
        <w:keepLines w:val="0"/>
        <w:suppressAutoHyphens/>
        <w:spacing w:before="0" w:after="0" w:line="240" w:lineRule="auto"/>
        <w:jc w:val="right"/>
        <w:rPr>
          <w:i/>
          <w:caps w:val="0"/>
          <w:sz w:val="14"/>
          <w:szCs w:val="14"/>
          <w:lang w:val="pl-PL"/>
        </w:rPr>
      </w:pPr>
      <w:bookmarkStart w:id="129" w:name="_Toc206579152"/>
      <w:r w:rsidRPr="00A37B70">
        <w:rPr>
          <w:i/>
          <w:caps w:val="0"/>
          <w:sz w:val="14"/>
          <w:szCs w:val="14"/>
          <w:lang w:val="pl-PL"/>
        </w:rPr>
        <w:t>dokument należy podpisać kwalifikowanym podpisem elektronicznym</w:t>
      </w:r>
      <w:bookmarkEnd w:id="129"/>
    </w:p>
    <w:p w14:paraId="06E1986B" w14:textId="0CCB24A9" w:rsidR="000C7592" w:rsidRPr="00A37B70" w:rsidRDefault="00926395" w:rsidP="006F4BDE">
      <w:pPr>
        <w:pStyle w:val="Nagwek1"/>
        <w:keepNext w:val="0"/>
        <w:keepLines w:val="0"/>
        <w:suppressAutoHyphens/>
        <w:spacing w:before="0" w:after="0" w:line="240" w:lineRule="auto"/>
        <w:jc w:val="right"/>
        <w:rPr>
          <w:i/>
          <w:sz w:val="14"/>
          <w:szCs w:val="14"/>
          <w:lang w:val="pl-PL"/>
        </w:rPr>
      </w:pPr>
      <w:bookmarkStart w:id="130" w:name="_Toc206579153"/>
      <w:r w:rsidRPr="00A37B70">
        <w:rPr>
          <w:i/>
          <w:caps w:val="0"/>
          <w:sz w:val="14"/>
          <w:szCs w:val="14"/>
          <w:lang w:val="pl-PL"/>
        </w:rPr>
        <w:t>przez osobę lub osoby umocowane do złożenia podpisu w imieniu Wykonawcy</w:t>
      </w:r>
      <w:bookmarkEnd w:id="130"/>
    </w:p>
    <w:p w14:paraId="68F03C54" w14:textId="77777777" w:rsidR="00130870" w:rsidRPr="00A37B70" w:rsidRDefault="00130870" w:rsidP="006F4BDE">
      <w:pPr>
        <w:spacing w:after="0" w:line="288" w:lineRule="auto"/>
        <w:jc w:val="right"/>
        <w:rPr>
          <w:color w:val="000000" w:themeColor="text1"/>
        </w:rPr>
      </w:pPr>
    </w:p>
    <w:p w14:paraId="537ED8DD" w14:textId="77777777" w:rsidR="00130870" w:rsidRPr="00A37B70" w:rsidRDefault="0013087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32F64790" w14:textId="43B6B65D" w:rsidR="000C7592" w:rsidRPr="00A37B70" w:rsidRDefault="000C759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12 DO SWZ – ZOBOWIĄZANIE DO ZACHOWANIA POUFNOŚCI</w:t>
      </w:r>
    </w:p>
    <w:p w14:paraId="2D243FD3" w14:textId="77777777" w:rsidR="000C7592" w:rsidRPr="00A37B70" w:rsidRDefault="000C7592" w:rsidP="006F4BDE">
      <w:pPr>
        <w:rPr>
          <w:rFonts w:ascii="Arial" w:hAnsi="Arial" w:cs="Arial"/>
          <w:b/>
          <w:sz w:val="20"/>
        </w:rPr>
      </w:pPr>
    </w:p>
    <w:p w14:paraId="62B14A55" w14:textId="77777777" w:rsidR="000C7592" w:rsidRPr="00A37B70" w:rsidRDefault="000C7592" w:rsidP="006F4BDE">
      <w:pPr>
        <w:rPr>
          <w:rFonts w:ascii="Verdana" w:hAnsi="Verdana" w:cs="Arial"/>
          <w:b/>
          <w:sz w:val="18"/>
          <w:szCs w:val="18"/>
        </w:rPr>
      </w:pPr>
      <w:r w:rsidRPr="00A37B70">
        <w:rPr>
          <w:rFonts w:ascii="Verdana" w:hAnsi="Verdana" w:cs="Arial"/>
          <w:b/>
          <w:sz w:val="18"/>
          <w:szCs w:val="18"/>
        </w:rPr>
        <w:t>Wykonawca:</w:t>
      </w:r>
    </w:p>
    <w:p w14:paraId="467D8010" w14:textId="295DD5C0" w:rsidR="000C7592" w:rsidRPr="00A37B70" w:rsidRDefault="000C7592" w:rsidP="006F4BDE">
      <w:pPr>
        <w:spacing w:line="240" w:lineRule="auto"/>
        <w:ind w:right="4961"/>
        <w:rPr>
          <w:rFonts w:ascii="Verdana" w:hAnsi="Verdana" w:cs="Arial"/>
          <w:sz w:val="18"/>
          <w:szCs w:val="18"/>
        </w:rPr>
      </w:pPr>
      <w:r w:rsidRPr="00A37B70">
        <w:rPr>
          <w:rFonts w:ascii="Verdana" w:hAnsi="Verdana" w:cs="Arial"/>
          <w:sz w:val="18"/>
          <w:szCs w:val="18"/>
        </w:rPr>
        <w:t>…………………………………………………</w:t>
      </w:r>
    </w:p>
    <w:p w14:paraId="40B5EFB7" w14:textId="4E76C451" w:rsidR="00130870" w:rsidRPr="00A37B70" w:rsidRDefault="00130870" w:rsidP="006F4BDE">
      <w:pPr>
        <w:spacing w:after="0" w:line="240" w:lineRule="auto"/>
        <w:ind w:right="4961"/>
        <w:rPr>
          <w:rFonts w:ascii="Verdana" w:hAnsi="Verdana" w:cs="Arial"/>
          <w:sz w:val="18"/>
          <w:szCs w:val="18"/>
        </w:rPr>
      </w:pPr>
      <w:r w:rsidRPr="00A37B70">
        <w:rPr>
          <w:rFonts w:ascii="Verdana" w:hAnsi="Verdana" w:cs="Arial"/>
          <w:sz w:val="18"/>
          <w:szCs w:val="18"/>
        </w:rPr>
        <w:t>…………………………………………………</w:t>
      </w:r>
    </w:p>
    <w:p w14:paraId="30B4B6A1" w14:textId="77777777" w:rsidR="000C7592" w:rsidRPr="00A37B70" w:rsidRDefault="000C7592" w:rsidP="006F4BDE">
      <w:pPr>
        <w:ind w:right="4961"/>
        <w:rPr>
          <w:rFonts w:ascii="Verdana" w:hAnsi="Verdana" w:cs="Arial"/>
          <w:i/>
          <w:sz w:val="14"/>
          <w:szCs w:val="14"/>
        </w:rPr>
      </w:pPr>
      <w:r w:rsidRPr="00A37B70">
        <w:rPr>
          <w:rFonts w:ascii="Verdana" w:hAnsi="Verdana" w:cs="Arial"/>
          <w:i/>
          <w:sz w:val="14"/>
          <w:szCs w:val="14"/>
        </w:rPr>
        <w:t>(pełna nazwa/firma, adres, w zależności od podmiotu: NIP/PESEL, KRS/</w:t>
      </w:r>
      <w:proofErr w:type="spellStart"/>
      <w:r w:rsidRPr="00A37B70">
        <w:rPr>
          <w:rFonts w:ascii="Verdana" w:hAnsi="Verdana" w:cs="Arial"/>
          <w:i/>
          <w:sz w:val="14"/>
          <w:szCs w:val="14"/>
        </w:rPr>
        <w:t>CEiDG</w:t>
      </w:r>
      <w:proofErr w:type="spellEnd"/>
      <w:r w:rsidRPr="00A37B70">
        <w:rPr>
          <w:rFonts w:ascii="Verdana" w:hAnsi="Verdana" w:cs="Arial"/>
          <w:i/>
          <w:sz w:val="14"/>
          <w:szCs w:val="14"/>
        </w:rPr>
        <w:t>)</w:t>
      </w:r>
    </w:p>
    <w:p w14:paraId="1FCF0B11" w14:textId="77777777" w:rsidR="000C7592" w:rsidRPr="00A37B70" w:rsidRDefault="000C7592" w:rsidP="006F4BDE">
      <w:pPr>
        <w:ind w:right="4961"/>
        <w:rPr>
          <w:rFonts w:ascii="Verdana" w:hAnsi="Verdana" w:cs="Arial"/>
          <w:sz w:val="20"/>
          <w:u w:val="single"/>
        </w:rPr>
      </w:pPr>
    </w:p>
    <w:p w14:paraId="64E85714" w14:textId="77777777" w:rsidR="000C7592" w:rsidRPr="00A37B70" w:rsidRDefault="000C7592" w:rsidP="006F4BDE">
      <w:pPr>
        <w:ind w:right="4961"/>
        <w:rPr>
          <w:rFonts w:ascii="Verdana" w:hAnsi="Verdana" w:cs="Arial"/>
          <w:sz w:val="18"/>
          <w:szCs w:val="18"/>
          <w:u w:val="single"/>
        </w:rPr>
      </w:pPr>
      <w:r w:rsidRPr="00A37B70">
        <w:rPr>
          <w:rFonts w:ascii="Verdana" w:hAnsi="Verdana" w:cs="Arial"/>
          <w:sz w:val="18"/>
          <w:szCs w:val="18"/>
          <w:u w:val="single"/>
        </w:rPr>
        <w:t>reprezentowany przez:</w:t>
      </w:r>
    </w:p>
    <w:p w14:paraId="66863852" w14:textId="30A9987C" w:rsidR="00130870" w:rsidRPr="00A37B70" w:rsidRDefault="00130870" w:rsidP="006F4BDE">
      <w:pPr>
        <w:spacing w:line="240" w:lineRule="auto"/>
        <w:ind w:right="4961"/>
        <w:rPr>
          <w:rFonts w:ascii="Verdana" w:hAnsi="Verdana" w:cs="Arial"/>
          <w:sz w:val="18"/>
          <w:szCs w:val="18"/>
        </w:rPr>
      </w:pPr>
      <w:r w:rsidRPr="00A37B70">
        <w:rPr>
          <w:rFonts w:ascii="Verdana" w:hAnsi="Verdana" w:cs="Arial"/>
          <w:sz w:val="18"/>
          <w:szCs w:val="18"/>
        </w:rPr>
        <w:t>…………………………………………………</w:t>
      </w:r>
    </w:p>
    <w:p w14:paraId="6100F228" w14:textId="7228C5D1" w:rsidR="00130870" w:rsidRPr="00A37B70" w:rsidRDefault="00130870" w:rsidP="006F4BDE">
      <w:pPr>
        <w:spacing w:after="0" w:line="240" w:lineRule="auto"/>
        <w:ind w:right="4961"/>
        <w:rPr>
          <w:rFonts w:ascii="Verdana" w:hAnsi="Verdana" w:cs="Arial"/>
          <w:sz w:val="18"/>
          <w:szCs w:val="18"/>
        </w:rPr>
      </w:pPr>
      <w:r w:rsidRPr="00A37B70">
        <w:rPr>
          <w:rFonts w:ascii="Verdana" w:hAnsi="Verdana" w:cs="Arial"/>
          <w:sz w:val="18"/>
          <w:szCs w:val="18"/>
        </w:rPr>
        <w:t>…………………………………………………</w:t>
      </w:r>
    </w:p>
    <w:p w14:paraId="6A7C0EF6" w14:textId="51B18462" w:rsidR="000C7592" w:rsidRPr="00A37B70" w:rsidRDefault="00130870" w:rsidP="006F4BDE">
      <w:pPr>
        <w:ind w:right="4961"/>
        <w:rPr>
          <w:rFonts w:ascii="Verdana" w:hAnsi="Verdana" w:cs="Arial"/>
          <w:i/>
          <w:sz w:val="14"/>
          <w:szCs w:val="14"/>
        </w:rPr>
      </w:pPr>
      <w:r w:rsidRPr="00A37B70" w:rsidDel="00130870">
        <w:rPr>
          <w:rFonts w:ascii="Verdana" w:hAnsi="Verdana" w:cs="Arial"/>
          <w:i/>
          <w:sz w:val="14"/>
          <w:szCs w:val="14"/>
        </w:rPr>
        <w:t xml:space="preserve"> </w:t>
      </w:r>
      <w:r w:rsidR="000C7592" w:rsidRPr="00A37B70">
        <w:rPr>
          <w:rFonts w:ascii="Verdana" w:hAnsi="Verdana" w:cs="Arial"/>
          <w:i/>
          <w:sz w:val="14"/>
          <w:szCs w:val="14"/>
        </w:rPr>
        <w:t>(imię, nazwisko, stanowisko/podstawa do reprezentacji)</w:t>
      </w:r>
    </w:p>
    <w:p w14:paraId="3456E87B" w14:textId="77777777" w:rsidR="000C7592" w:rsidRPr="00A37B70" w:rsidRDefault="000C7592" w:rsidP="006F4BDE">
      <w:pPr>
        <w:rPr>
          <w:rFonts w:ascii="Verdana" w:hAnsi="Verdana"/>
        </w:rPr>
      </w:pPr>
    </w:p>
    <w:p w14:paraId="05218CDB" w14:textId="3166FBD9" w:rsidR="000C7592" w:rsidRPr="00A37B70" w:rsidRDefault="00130870" w:rsidP="006F4BDE">
      <w:pPr>
        <w:autoSpaceDE w:val="0"/>
        <w:autoSpaceDN w:val="0"/>
        <w:adjustRightInd w:val="0"/>
        <w:spacing w:line="312" w:lineRule="auto"/>
        <w:jc w:val="center"/>
        <w:rPr>
          <w:rFonts w:ascii="Trebuchet MS" w:hAnsi="Trebuchet MS" w:cs="Tahoma"/>
          <w:b/>
          <w:color w:val="1A7466"/>
          <w:sz w:val="32"/>
          <w:szCs w:val="32"/>
        </w:rPr>
      </w:pPr>
      <w:r w:rsidRPr="00A37B70">
        <w:rPr>
          <w:rFonts w:ascii="Trebuchet MS" w:hAnsi="Trebuchet MS" w:cs="Tahoma"/>
          <w:b/>
          <w:color w:val="1A7466"/>
          <w:sz w:val="32"/>
          <w:szCs w:val="32"/>
        </w:rPr>
        <w:t xml:space="preserve">ZOBOWIĄZANIE WYKONAWCY DO ZACHOWANIA POUFNOŚCI </w:t>
      </w:r>
    </w:p>
    <w:p w14:paraId="73255CB0" w14:textId="3ACB1D08" w:rsidR="000C7592" w:rsidRPr="00A37B70" w:rsidRDefault="000C7592" w:rsidP="006F4BDE">
      <w:pPr>
        <w:autoSpaceDE w:val="0"/>
        <w:autoSpaceDN w:val="0"/>
        <w:adjustRightInd w:val="0"/>
        <w:spacing w:line="312" w:lineRule="auto"/>
        <w:jc w:val="both"/>
        <w:rPr>
          <w:rFonts w:ascii="Verdana" w:hAnsi="Verdana" w:cs="Tahoma"/>
          <w:sz w:val="18"/>
          <w:szCs w:val="18"/>
        </w:rPr>
      </w:pPr>
      <w:r w:rsidRPr="00A37B70">
        <w:rPr>
          <w:rFonts w:ascii="Verdana" w:hAnsi="Verdana" w:cs="Tahoma"/>
          <w:sz w:val="18"/>
          <w:szCs w:val="18"/>
        </w:rPr>
        <w:t xml:space="preserve">W związku z uczestnictwem w postępowaniu o udzielenie zamówienia publicznego pn. </w:t>
      </w:r>
      <w:r w:rsidRPr="00A37B70">
        <w:rPr>
          <w:rFonts w:ascii="Verdana" w:hAnsi="Verdana" w:cstheme="minorHAnsi"/>
          <w:sz w:val="18"/>
          <w:szCs w:val="18"/>
        </w:rPr>
        <w:t>„…………………………………”,</w:t>
      </w:r>
      <w:r w:rsidRPr="00A37B70">
        <w:rPr>
          <w:rFonts w:ascii="Verdana" w:hAnsi="Verdana" w:cs="Tahoma"/>
          <w:sz w:val="18"/>
          <w:szCs w:val="18"/>
        </w:rPr>
        <w:t xml:space="preserve"> nr ref. Postępowania </w:t>
      </w:r>
      <w:r w:rsidRPr="00A37B70">
        <w:rPr>
          <w:rFonts w:ascii="Verdana" w:hAnsi="Verdana"/>
          <w:sz w:val="18"/>
          <w:szCs w:val="18"/>
        </w:rPr>
        <w:t>…………………………………</w:t>
      </w:r>
      <w:r w:rsidRPr="00A37B70">
        <w:rPr>
          <w:rFonts w:ascii="Verdana" w:hAnsi="Verdana" w:cs="Tahoma"/>
          <w:sz w:val="18"/>
          <w:szCs w:val="18"/>
        </w:rPr>
        <w:t>, zwanym dalej „Postępowaniem”, oraz biorąc pod uwagę treść art. 18 ust. 4 oraz art. 133 ust. 3 ustawy PZP Ustawy z dnia 11 września 2019 roku Prawo zamówień publicznych, zgodnie z którym Zamawiający może zobowiązać Wykonawców do zachowania poufnego charakteru informacji przekazywanych w toku postępowania o udzielenie zamówienia, Wykonawca, w celu uzyskania dostępu do</w:t>
      </w:r>
      <w:r w:rsidR="00206B8B" w:rsidRPr="00A37B70">
        <w:rPr>
          <w:rFonts w:ascii="Verdana" w:hAnsi="Verdana" w:cs="Tahoma"/>
          <w:sz w:val="18"/>
          <w:szCs w:val="18"/>
        </w:rPr>
        <w:t> </w:t>
      </w:r>
      <w:r w:rsidRPr="000D4936">
        <w:rPr>
          <w:rFonts w:ascii="Verdana" w:hAnsi="Verdana" w:cstheme="minorHAnsi"/>
          <w:b/>
          <w:bCs/>
          <w:caps/>
          <w:sz w:val="18"/>
          <w:szCs w:val="18"/>
        </w:rPr>
        <w:t>częśCI Opisu Przedmiotu Zamówienia</w:t>
      </w:r>
      <w:r w:rsidR="00137897" w:rsidRPr="000D4936">
        <w:rPr>
          <w:rFonts w:ascii="Verdana" w:hAnsi="Verdana" w:cstheme="minorHAnsi"/>
          <w:b/>
          <w:bCs/>
          <w:caps/>
          <w:sz w:val="18"/>
          <w:szCs w:val="18"/>
        </w:rPr>
        <w:t xml:space="preserve"> tj. załącznik nr 1 i nr 2 do OPZ</w:t>
      </w:r>
      <w:r w:rsidRPr="00A37B70">
        <w:rPr>
          <w:rFonts w:ascii="Verdana" w:hAnsi="Verdana" w:cs="Tahoma"/>
          <w:sz w:val="18"/>
          <w:szCs w:val="18"/>
        </w:rPr>
        <w:t>, składa niniejsze oświadczenie (dalej: „</w:t>
      </w:r>
      <w:r w:rsidRPr="00A37B70">
        <w:rPr>
          <w:rFonts w:ascii="Verdana" w:hAnsi="Verdana" w:cs="Tahoma"/>
          <w:b/>
          <w:sz w:val="18"/>
          <w:szCs w:val="18"/>
        </w:rPr>
        <w:t>Zobowiązanie</w:t>
      </w:r>
      <w:r w:rsidRPr="00A37B70">
        <w:rPr>
          <w:rFonts w:ascii="Verdana" w:hAnsi="Verdana" w:cs="Tahoma"/>
          <w:sz w:val="18"/>
          <w:szCs w:val="18"/>
        </w:rPr>
        <w:t>”).</w:t>
      </w:r>
    </w:p>
    <w:p w14:paraId="7B61AF70" w14:textId="77777777" w:rsidR="000C7592" w:rsidRPr="00A37B70" w:rsidRDefault="000C7592" w:rsidP="006F4BDE">
      <w:pPr>
        <w:autoSpaceDE w:val="0"/>
        <w:autoSpaceDN w:val="0"/>
        <w:adjustRightInd w:val="0"/>
        <w:spacing w:line="312" w:lineRule="auto"/>
        <w:jc w:val="both"/>
        <w:rPr>
          <w:rFonts w:ascii="Verdana" w:hAnsi="Verdana" w:cs="Tahoma"/>
          <w:sz w:val="18"/>
          <w:szCs w:val="18"/>
        </w:rPr>
      </w:pPr>
    </w:p>
    <w:p w14:paraId="6D946448" w14:textId="0DD34DE4" w:rsidR="000C7592" w:rsidRPr="00A37B70" w:rsidRDefault="000C7592" w:rsidP="006F4BDE">
      <w:pPr>
        <w:autoSpaceDE w:val="0"/>
        <w:autoSpaceDN w:val="0"/>
        <w:adjustRightInd w:val="0"/>
        <w:spacing w:line="312" w:lineRule="auto"/>
        <w:jc w:val="both"/>
        <w:rPr>
          <w:rFonts w:ascii="Verdana" w:hAnsi="Verdana" w:cs="Tahoma"/>
          <w:sz w:val="18"/>
          <w:szCs w:val="18"/>
        </w:rPr>
      </w:pPr>
      <w:r w:rsidRPr="00A37B70">
        <w:rPr>
          <w:rFonts w:ascii="Verdana" w:hAnsi="Verdana" w:cs="Tahoma"/>
          <w:sz w:val="18"/>
          <w:szCs w:val="18"/>
        </w:rPr>
        <w:t>Działając w imieniu i na rzecz (firma - pełna nazwa Wykonawcy) …................................. z siedzibą w …..……. NIP:…………………………………………, KRS ….…………………….. [o ile dotyczy] zwanej dalej „Wykonawcą”, zobowiązuję/</w:t>
      </w:r>
      <w:proofErr w:type="spellStart"/>
      <w:r w:rsidRPr="00A37B70">
        <w:rPr>
          <w:rFonts w:ascii="Verdana" w:hAnsi="Verdana" w:cs="Tahoma"/>
          <w:sz w:val="18"/>
          <w:szCs w:val="18"/>
        </w:rPr>
        <w:t>emy</w:t>
      </w:r>
      <w:proofErr w:type="spellEnd"/>
      <w:r w:rsidRPr="00A37B70">
        <w:rPr>
          <w:rFonts w:ascii="Verdana" w:hAnsi="Verdana" w:cs="Tahoma"/>
          <w:sz w:val="18"/>
          <w:szCs w:val="18"/>
        </w:rPr>
        <w:t xml:space="preserve"> się do zachowania poufności wszelkich informacji, danych i wiadomości, w tym też informacji stanowiących tajemnice przedsiębiorstwa lub tajemnice handlowe, w których posiadanie wejdzie Wykonawca w związku z otrzymaniem dokumentacji w toku Postępowania zawartej w </w:t>
      </w:r>
      <w:r w:rsidRPr="000D4936">
        <w:rPr>
          <w:rFonts w:ascii="Verdana" w:hAnsi="Verdana" w:cs="Tahoma"/>
          <w:sz w:val="18"/>
          <w:szCs w:val="18"/>
        </w:rPr>
        <w:t xml:space="preserve">Załączniku nr </w:t>
      </w:r>
      <w:r w:rsidR="006F01E9" w:rsidRPr="000D4936">
        <w:rPr>
          <w:rFonts w:ascii="Verdana" w:hAnsi="Verdana" w:cs="Tahoma"/>
          <w:sz w:val="18"/>
          <w:szCs w:val="18"/>
        </w:rPr>
        <w:t>1 i nr 2</w:t>
      </w:r>
      <w:r w:rsidRPr="000D4936">
        <w:rPr>
          <w:rFonts w:ascii="Verdana" w:hAnsi="Verdana" w:cs="Tahoma"/>
          <w:sz w:val="18"/>
          <w:szCs w:val="18"/>
        </w:rPr>
        <w:t xml:space="preserve"> do OPZ</w:t>
      </w:r>
      <w:r w:rsidRPr="00A37B70">
        <w:rPr>
          <w:rFonts w:ascii="Verdana" w:hAnsi="Verdana" w:cs="Tahoma"/>
          <w:sz w:val="18"/>
          <w:szCs w:val="18"/>
        </w:rPr>
        <w:t xml:space="preserve"> („</w:t>
      </w:r>
      <w:r w:rsidRPr="00A37B70">
        <w:rPr>
          <w:rFonts w:ascii="Verdana" w:hAnsi="Verdana" w:cs="Tahoma"/>
          <w:b/>
          <w:sz w:val="18"/>
          <w:szCs w:val="18"/>
        </w:rPr>
        <w:t>Informacje</w:t>
      </w:r>
      <w:r w:rsidRPr="00A37B70">
        <w:rPr>
          <w:rFonts w:ascii="Verdana" w:hAnsi="Verdana" w:cs="Tahoma"/>
          <w:sz w:val="18"/>
          <w:szCs w:val="18"/>
        </w:rPr>
        <w:t>”). Zobowiązuję/</w:t>
      </w:r>
      <w:proofErr w:type="spellStart"/>
      <w:r w:rsidRPr="00A37B70">
        <w:rPr>
          <w:rFonts w:ascii="Verdana" w:hAnsi="Verdana" w:cs="Tahoma"/>
          <w:sz w:val="18"/>
          <w:szCs w:val="18"/>
        </w:rPr>
        <w:t>emy</w:t>
      </w:r>
      <w:proofErr w:type="spellEnd"/>
      <w:r w:rsidRPr="00A37B70">
        <w:rPr>
          <w:rFonts w:ascii="Verdana" w:hAnsi="Verdana" w:cs="Tahoma"/>
          <w:sz w:val="18"/>
          <w:szCs w:val="18"/>
        </w:rPr>
        <w:t xml:space="preserve"> się do dołożenia właściwych starań w celu zabezpieczenia Informacji przed ich utratą oraz dostępem nieupoważnionych osób trzecich, a także zobowiązuję/</w:t>
      </w:r>
      <w:proofErr w:type="spellStart"/>
      <w:r w:rsidRPr="00A37B70">
        <w:rPr>
          <w:rFonts w:ascii="Verdana" w:hAnsi="Verdana" w:cs="Tahoma"/>
          <w:sz w:val="18"/>
          <w:szCs w:val="18"/>
        </w:rPr>
        <w:t>emy</w:t>
      </w:r>
      <w:proofErr w:type="spellEnd"/>
      <w:r w:rsidRPr="00A37B70">
        <w:rPr>
          <w:rFonts w:ascii="Verdana" w:hAnsi="Verdana" w:cs="Tahoma"/>
          <w:sz w:val="18"/>
          <w:szCs w:val="18"/>
        </w:rPr>
        <w:t xml:space="preserve"> się do</w:t>
      </w:r>
      <w:r w:rsidR="00206B8B" w:rsidRPr="00A37B70">
        <w:rPr>
          <w:rFonts w:ascii="Verdana" w:hAnsi="Verdana" w:cs="Tahoma"/>
          <w:sz w:val="18"/>
          <w:szCs w:val="18"/>
        </w:rPr>
        <w:t> </w:t>
      </w:r>
      <w:r w:rsidRPr="00A37B70">
        <w:rPr>
          <w:rFonts w:ascii="Verdana" w:hAnsi="Verdana" w:cs="Tahoma"/>
          <w:sz w:val="18"/>
          <w:szCs w:val="18"/>
        </w:rPr>
        <w:t>niewykorzystywania Informacji w celach innych niż przygotowanie oferty, na wskazanych niżej zasadach:</w:t>
      </w:r>
    </w:p>
    <w:p w14:paraId="70D7FD16" w14:textId="1D6048C5" w:rsidR="000C7592" w:rsidRPr="00A37B70" w:rsidRDefault="000C7592" w:rsidP="006F4BDE">
      <w:pPr>
        <w:pStyle w:val="Akapitzlist"/>
        <w:numPr>
          <w:ilvl w:val="0"/>
          <w:numId w:val="110"/>
        </w:numPr>
        <w:autoSpaceDE w:val="0"/>
        <w:autoSpaceDN w:val="0"/>
        <w:adjustRightInd w:val="0"/>
        <w:spacing w:line="312" w:lineRule="auto"/>
        <w:ind w:left="426" w:hanging="426"/>
        <w:rPr>
          <w:rFonts w:cs="Tahoma"/>
          <w:sz w:val="18"/>
          <w:szCs w:val="18"/>
        </w:rPr>
      </w:pPr>
      <w:r w:rsidRPr="00A37B70">
        <w:rPr>
          <w:rFonts w:cs="Tahoma"/>
          <w:sz w:val="18"/>
          <w:szCs w:val="18"/>
        </w:rPr>
        <w:t>Wykonawca nie może ujawnić Informacji żadnej osobie, powielać, rozpowszechniać ani ujawniać, w</w:t>
      </w:r>
      <w:r w:rsidR="00206B8B" w:rsidRPr="00A37B70">
        <w:rPr>
          <w:rFonts w:cs="Tahoma"/>
          <w:sz w:val="18"/>
          <w:szCs w:val="18"/>
        </w:rPr>
        <w:t> </w:t>
      </w:r>
      <w:r w:rsidRPr="00A37B70">
        <w:rPr>
          <w:rFonts w:cs="Tahoma"/>
          <w:sz w:val="18"/>
          <w:szCs w:val="18"/>
        </w:rPr>
        <w:t>całości lub w części, chyba że będzie to zgodne z warunkami niniejszego „Zobowiązania do zachowania poufności”.</w:t>
      </w:r>
    </w:p>
    <w:p w14:paraId="29153A97" w14:textId="53E6442B" w:rsidR="000C7592" w:rsidRPr="00A37B70" w:rsidRDefault="000C7592" w:rsidP="006F4BDE">
      <w:pPr>
        <w:pStyle w:val="Akapitzlist"/>
        <w:numPr>
          <w:ilvl w:val="0"/>
          <w:numId w:val="110"/>
        </w:numPr>
        <w:autoSpaceDE w:val="0"/>
        <w:autoSpaceDN w:val="0"/>
        <w:adjustRightInd w:val="0"/>
        <w:spacing w:line="312" w:lineRule="auto"/>
        <w:ind w:left="426" w:hanging="426"/>
        <w:rPr>
          <w:rFonts w:cs="Tahoma"/>
          <w:sz w:val="18"/>
          <w:szCs w:val="18"/>
        </w:rPr>
      </w:pPr>
      <w:r w:rsidRPr="00A37B70">
        <w:rPr>
          <w:rFonts w:cs="Tahoma"/>
          <w:sz w:val="18"/>
          <w:szCs w:val="18"/>
        </w:rPr>
        <w:t>Wykonawca zobowiązuje się, iż Informacje będzie utrzymywał w ścisłej tajemnicy i nie ujawni ich jakimkolwiek osobom trzecim poza swoimi pracownikami, doradcami czy podwykonawcami, którym konieczne jest ujawnienie Informacji w zakresie niezbędnym do przygotowania oferty. Wykonawca</w:t>
      </w:r>
      <w:r w:rsidR="00206B8B" w:rsidRPr="00A37B70">
        <w:rPr>
          <w:rFonts w:cs="Tahoma"/>
          <w:sz w:val="18"/>
          <w:szCs w:val="18"/>
        </w:rPr>
        <w:t> </w:t>
      </w:r>
      <w:r w:rsidRPr="00A37B70">
        <w:rPr>
          <w:rFonts w:cs="Tahoma"/>
          <w:sz w:val="18"/>
          <w:szCs w:val="18"/>
        </w:rPr>
        <w:t>zapewnia przy tym, że odbierze od podmiotów, o których mowa wyżej, pisemne zobowiązanie do</w:t>
      </w:r>
      <w:r w:rsidR="00206B8B" w:rsidRPr="00A37B70">
        <w:rPr>
          <w:rFonts w:cs="Tahoma"/>
          <w:sz w:val="18"/>
          <w:szCs w:val="18"/>
        </w:rPr>
        <w:t> </w:t>
      </w:r>
      <w:r w:rsidRPr="00A37B70">
        <w:rPr>
          <w:rFonts w:cs="Tahoma"/>
          <w:sz w:val="18"/>
          <w:szCs w:val="18"/>
        </w:rPr>
        <w:t>zachowania w poufności Informacji na warunkach przewidzianych niniejszym Zobowiązaniem.</w:t>
      </w:r>
      <w:r w:rsidRPr="00A37B70">
        <w:rPr>
          <w:sz w:val="18"/>
          <w:szCs w:val="18"/>
        </w:rPr>
        <w:t xml:space="preserve"> </w:t>
      </w:r>
      <w:r w:rsidRPr="00A37B70">
        <w:rPr>
          <w:rFonts w:cs="Tahoma"/>
          <w:sz w:val="18"/>
          <w:szCs w:val="18"/>
        </w:rPr>
        <w:t>Wykonawca odpowiada za zachowanie w poufności Informacji przez swoich pracowników, doradców oraz podwykonawców.</w:t>
      </w:r>
    </w:p>
    <w:p w14:paraId="2E75879A" w14:textId="77777777" w:rsidR="000C7592" w:rsidRPr="00A37B70" w:rsidRDefault="000C7592" w:rsidP="006F4BDE">
      <w:pPr>
        <w:pStyle w:val="Akapitzlist"/>
        <w:numPr>
          <w:ilvl w:val="0"/>
          <w:numId w:val="110"/>
        </w:numPr>
        <w:autoSpaceDE w:val="0"/>
        <w:autoSpaceDN w:val="0"/>
        <w:adjustRightInd w:val="0"/>
        <w:spacing w:line="312" w:lineRule="auto"/>
        <w:ind w:left="426" w:hanging="426"/>
        <w:rPr>
          <w:rFonts w:cs="Tahoma"/>
          <w:sz w:val="18"/>
          <w:szCs w:val="18"/>
        </w:rPr>
      </w:pPr>
      <w:r w:rsidRPr="00A37B70">
        <w:rPr>
          <w:rFonts w:cs="Tahoma"/>
          <w:sz w:val="18"/>
          <w:szCs w:val="18"/>
        </w:rPr>
        <w:t>Ograniczenia, o których mowa wyżej nie mają zastosowania do Informacji, które:</w:t>
      </w:r>
    </w:p>
    <w:p w14:paraId="6DDFE321" w14:textId="6D1682F2" w:rsidR="000C7592" w:rsidRPr="00A37B70" w:rsidRDefault="000C7592" w:rsidP="006F4BDE">
      <w:pPr>
        <w:pStyle w:val="Akapitzlist"/>
        <w:numPr>
          <w:ilvl w:val="0"/>
          <w:numId w:val="111"/>
        </w:numPr>
        <w:autoSpaceDE w:val="0"/>
        <w:autoSpaceDN w:val="0"/>
        <w:adjustRightInd w:val="0"/>
        <w:spacing w:line="312" w:lineRule="auto"/>
        <w:ind w:left="851" w:hanging="425"/>
        <w:rPr>
          <w:rFonts w:cs="Tahoma"/>
          <w:sz w:val="18"/>
          <w:szCs w:val="18"/>
        </w:rPr>
      </w:pPr>
      <w:r w:rsidRPr="00A37B70">
        <w:rPr>
          <w:rFonts w:cs="Tahoma"/>
          <w:sz w:val="18"/>
          <w:szCs w:val="18"/>
        </w:rPr>
        <w:t>staną się publicznie dostępne bez naruszenia postanowień niniejszego Zobowiązania lub są jawne z</w:t>
      </w:r>
      <w:r w:rsidR="00206B8B" w:rsidRPr="00A37B70">
        <w:rPr>
          <w:rFonts w:cs="Tahoma"/>
          <w:sz w:val="18"/>
          <w:szCs w:val="18"/>
        </w:rPr>
        <w:t> </w:t>
      </w:r>
      <w:r w:rsidRPr="00A37B70">
        <w:rPr>
          <w:rFonts w:cs="Tahoma"/>
          <w:sz w:val="18"/>
          <w:szCs w:val="18"/>
        </w:rPr>
        <w:t>mocy prawa;</w:t>
      </w:r>
    </w:p>
    <w:p w14:paraId="41194E11" w14:textId="77777777" w:rsidR="000C7592" w:rsidRPr="00A37B70" w:rsidRDefault="000C7592" w:rsidP="006F4BDE">
      <w:pPr>
        <w:pStyle w:val="Akapitzlist"/>
        <w:numPr>
          <w:ilvl w:val="0"/>
          <w:numId w:val="111"/>
        </w:numPr>
        <w:autoSpaceDE w:val="0"/>
        <w:autoSpaceDN w:val="0"/>
        <w:adjustRightInd w:val="0"/>
        <w:spacing w:line="312" w:lineRule="auto"/>
        <w:ind w:left="851" w:hanging="425"/>
        <w:rPr>
          <w:rFonts w:cs="Tahoma"/>
          <w:sz w:val="18"/>
          <w:szCs w:val="18"/>
        </w:rPr>
      </w:pPr>
      <w:r w:rsidRPr="00A37B70">
        <w:rPr>
          <w:rFonts w:cs="Tahoma"/>
          <w:sz w:val="18"/>
          <w:szCs w:val="18"/>
        </w:rPr>
        <w:lastRenderedPageBreak/>
        <w:t>ich ujawnienie będzie wymagane przepisami prawa lub orzeczeniem właściwego sądu lub organu administracji publicznej;</w:t>
      </w:r>
    </w:p>
    <w:p w14:paraId="02D4BD5E" w14:textId="77777777" w:rsidR="000C7592" w:rsidRPr="00A37B70" w:rsidRDefault="000C7592" w:rsidP="006F4BDE">
      <w:pPr>
        <w:pStyle w:val="Akapitzlist"/>
        <w:numPr>
          <w:ilvl w:val="0"/>
          <w:numId w:val="109"/>
        </w:numPr>
        <w:spacing w:line="312" w:lineRule="auto"/>
        <w:ind w:left="426" w:hanging="426"/>
        <w:contextualSpacing w:val="0"/>
        <w:rPr>
          <w:rFonts w:cs="Tahoma"/>
          <w:sz w:val="18"/>
          <w:szCs w:val="18"/>
        </w:rPr>
      </w:pPr>
      <w:r w:rsidRPr="00A37B70">
        <w:rPr>
          <w:rFonts w:cs="Tahoma"/>
          <w:sz w:val="18"/>
          <w:szCs w:val="18"/>
        </w:rPr>
        <w:t>Jeżeli nastąpi zakończenie udziału Wykonawcy w Postępowaniu, Wykonawca na żądanie Zamawiającego potwierdzi w formie pisemnej wobec Zamawiającego zniszczenie wszystkich kopii Informacji.</w:t>
      </w:r>
    </w:p>
    <w:p w14:paraId="367174CC" w14:textId="3D68DEE8" w:rsidR="000C7592" w:rsidRPr="00A37B70" w:rsidRDefault="000C7592" w:rsidP="006F4BDE">
      <w:pPr>
        <w:pStyle w:val="Akapitzlist"/>
        <w:numPr>
          <w:ilvl w:val="0"/>
          <w:numId w:val="109"/>
        </w:numPr>
        <w:spacing w:line="312" w:lineRule="auto"/>
        <w:ind w:left="426" w:hanging="426"/>
        <w:contextualSpacing w:val="0"/>
        <w:rPr>
          <w:rFonts w:cs="Tahoma"/>
          <w:sz w:val="18"/>
          <w:szCs w:val="18"/>
        </w:rPr>
      </w:pPr>
      <w:r w:rsidRPr="00A37B70">
        <w:rPr>
          <w:rFonts w:cs="Tahoma"/>
          <w:sz w:val="18"/>
          <w:szCs w:val="18"/>
        </w:rPr>
        <w:t>Niniejsze Zobowiązanie jest nieograniczone w czasie i obowiązuje zarówno w okresie przygotowywania oferty, jak i przez czas nieokreślony po dokonaniu przez Zamawiającego wyboru oferty i podpisaniu umowy na realizację przedmiotu zamówienia, niezależnie do tego czy umowa ta zostanie podpisana z</w:t>
      </w:r>
      <w:r w:rsidR="00206B8B" w:rsidRPr="00A37B70">
        <w:rPr>
          <w:rFonts w:cs="Tahoma"/>
          <w:sz w:val="18"/>
          <w:szCs w:val="18"/>
        </w:rPr>
        <w:t> </w:t>
      </w:r>
      <w:r w:rsidRPr="00A37B70">
        <w:rPr>
          <w:rFonts w:cs="Tahoma"/>
          <w:sz w:val="18"/>
          <w:szCs w:val="18"/>
        </w:rPr>
        <w:t>Wykonawcą.</w:t>
      </w:r>
    </w:p>
    <w:p w14:paraId="399A920D" w14:textId="29846390" w:rsidR="000C7592" w:rsidRPr="00A37B70" w:rsidRDefault="000C7592" w:rsidP="006F4BDE">
      <w:pPr>
        <w:pStyle w:val="Akapitzlist"/>
        <w:numPr>
          <w:ilvl w:val="0"/>
          <w:numId w:val="109"/>
        </w:numPr>
        <w:spacing w:line="312" w:lineRule="auto"/>
        <w:ind w:left="426" w:hanging="426"/>
        <w:contextualSpacing w:val="0"/>
        <w:rPr>
          <w:rFonts w:cs="Tahoma"/>
          <w:sz w:val="18"/>
          <w:szCs w:val="18"/>
        </w:rPr>
      </w:pPr>
      <w:r w:rsidRPr="00A37B70">
        <w:rPr>
          <w:rFonts w:cs="Tahoma"/>
          <w:sz w:val="18"/>
          <w:szCs w:val="18"/>
        </w:rPr>
        <w:t>Wykonawca zobowiązuje się informować Zamawiającego o każdym przypadku ujawnienia Informacji z</w:t>
      </w:r>
      <w:r w:rsidR="00206B8B" w:rsidRPr="00A37B70">
        <w:rPr>
          <w:rFonts w:cs="Tahoma"/>
          <w:sz w:val="18"/>
          <w:szCs w:val="18"/>
        </w:rPr>
        <w:t> </w:t>
      </w:r>
      <w:r w:rsidRPr="00A37B70">
        <w:rPr>
          <w:rFonts w:cs="Tahoma"/>
          <w:sz w:val="18"/>
          <w:szCs w:val="18"/>
        </w:rPr>
        <w:t>naruszeniem warunków niniejszego Zobowiązania niezwłocznie po powzięciu wiadomości o takim naruszeniu.</w:t>
      </w:r>
    </w:p>
    <w:p w14:paraId="79E1C254" w14:textId="430E9C14" w:rsidR="000C7592" w:rsidRPr="00A37B70" w:rsidRDefault="000C7592" w:rsidP="006F4BDE">
      <w:pPr>
        <w:pStyle w:val="Akapitzlist"/>
        <w:numPr>
          <w:ilvl w:val="0"/>
          <w:numId w:val="109"/>
        </w:numPr>
        <w:spacing w:line="312" w:lineRule="auto"/>
        <w:ind w:left="426" w:hanging="426"/>
        <w:contextualSpacing w:val="0"/>
        <w:rPr>
          <w:rFonts w:cs="Tahoma"/>
          <w:sz w:val="18"/>
          <w:szCs w:val="18"/>
        </w:rPr>
      </w:pPr>
      <w:r w:rsidRPr="00A37B70">
        <w:rPr>
          <w:rFonts w:cs="Tahoma"/>
          <w:sz w:val="18"/>
          <w:szCs w:val="18"/>
        </w:rPr>
        <w:t>Niniejsze Zobowiązanie podlega prawu polskiemu i zgodnie z nim należy je interpretować. Podpisując</w:t>
      </w:r>
      <w:r w:rsidR="00206B8B" w:rsidRPr="00A37B70">
        <w:rPr>
          <w:rFonts w:cs="Tahoma"/>
          <w:sz w:val="18"/>
          <w:szCs w:val="18"/>
        </w:rPr>
        <w:t> </w:t>
      </w:r>
      <w:r w:rsidRPr="00A37B70">
        <w:rPr>
          <w:rFonts w:cs="Tahoma"/>
          <w:sz w:val="18"/>
          <w:szCs w:val="18"/>
        </w:rPr>
        <w:t>niniejsze Zobowiązanie, Wykonawca poddaje się jurysdykcji sądów polskich w zakresie niniejszego Zobowiązania.</w:t>
      </w:r>
    </w:p>
    <w:p w14:paraId="64E906E7" w14:textId="77777777" w:rsidR="000C7592" w:rsidRPr="00A37B70" w:rsidRDefault="000C7592" w:rsidP="006F4BDE">
      <w:pPr>
        <w:pStyle w:val="Akapitzlist"/>
        <w:numPr>
          <w:ilvl w:val="0"/>
          <w:numId w:val="109"/>
        </w:numPr>
        <w:spacing w:line="312" w:lineRule="auto"/>
        <w:ind w:left="426" w:hanging="426"/>
        <w:contextualSpacing w:val="0"/>
        <w:rPr>
          <w:rFonts w:cs="Tahoma"/>
          <w:sz w:val="18"/>
          <w:szCs w:val="18"/>
        </w:rPr>
      </w:pPr>
      <w:r w:rsidRPr="00A37B70">
        <w:rPr>
          <w:rFonts w:cs="Tahoma"/>
          <w:sz w:val="18"/>
          <w:szCs w:val="18"/>
        </w:rPr>
        <w:t>Wszelkie spory powstałe w związku z niniejszym Zobowiązaniem rozstrzygać będzie sąd powszechny właściwy miejscowo dla siedziby Zamawiającego.</w:t>
      </w:r>
    </w:p>
    <w:p w14:paraId="5ABAA575" w14:textId="77777777" w:rsidR="000C7592" w:rsidRPr="00A37B70" w:rsidRDefault="000C7592" w:rsidP="006F4BDE">
      <w:pPr>
        <w:spacing w:line="312" w:lineRule="auto"/>
        <w:jc w:val="both"/>
        <w:rPr>
          <w:rFonts w:ascii="Verdana" w:hAnsi="Verdana" w:cs="Tahoma"/>
          <w:sz w:val="18"/>
          <w:szCs w:val="18"/>
        </w:rPr>
      </w:pPr>
      <w:r w:rsidRPr="00A37B70">
        <w:rPr>
          <w:rFonts w:ascii="Verdana" w:hAnsi="Verdana" w:cs="Tahoma"/>
          <w:sz w:val="18"/>
          <w:szCs w:val="18"/>
        </w:rPr>
        <w:t>Przyjęcie przez Wykonawcę warunków niniejszego Zobowiązania stanie się skuteczne z datą złożenia podpisów.</w:t>
      </w:r>
    </w:p>
    <w:p w14:paraId="456A55AA" w14:textId="77777777" w:rsidR="000C7592" w:rsidRPr="00A37B70" w:rsidRDefault="000C7592" w:rsidP="006F4BDE">
      <w:pPr>
        <w:pStyle w:val="Nagwek1"/>
        <w:keepNext w:val="0"/>
        <w:keepLines w:val="0"/>
        <w:suppressAutoHyphens/>
        <w:spacing w:before="0" w:after="0" w:line="240" w:lineRule="auto"/>
        <w:ind w:left="360" w:right="-284"/>
        <w:jc w:val="right"/>
        <w:rPr>
          <w:i/>
          <w:caps w:val="0"/>
          <w:lang w:val="pl-PL"/>
        </w:rPr>
      </w:pPr>
    </w:p>
    <w:p w14:paraId="1B6544A2" w14:textId="77777777" w:rsidR="000C7592" w:rsidRPr="00A37B70" w:rsidRDefault="000C7592" w:rsidP="006F4BDE">
      <w:pPr>
        <w:pStyle w:val="Nagwek1"/>
        <w:keepNext w:val="0"/>
        <w:keepLines w:val="0"/>
        <w:suppressAutoHyphens/>
        <w:spacing w:before="0" w:after="0" w:line="240" w:lineRule="auto"/>
        <w:ind w:left="360" w:right="-284"/>
        <w:jc w:val="right"/>
        <w:rPr>
          <w:i/>
          <w:caps w:val="0"/>
          <w:lang w:val="pl-PL"/>
        </w:rPr>
      </w:pPr>
    </w:p>
    <w:p w14:paraId="1706C795" w14:textId="228FAC6B" w:rsidR="000C7592" w:rsidRPr="00A37B70" w:rsidRDefault="000C7592" w:rsidP="006F4BDE">
      <w:pPr>
        <w:spacing w:after="0" w:line="240" w:lineRule="auto"/>
        <w:jc w:val="right"/>
        <w:rPr>
          <w:rFonts w:ascii="Verdana" w:hAnsi="Verdana"/>
          <w:sz w:val="18"/>
          <w:szCs w:val="18"/>
        </w:rPr>
      </w:pPr>
      <w:r w:rsidRPr="00A37B70">
        <w:rPr>
          <w:rFonts w:ascii="Verdana" w:hAnsi="Verdana"/>
          <w:sz w:val="18"/>
          <w:szCs w:val="18"/>
        </w:rPr>
        <w:t>………</w:t>
      </w:r>
      <w:r w:rsidR="00130870" w:rsidRPr="00A37B70">
        <w:rPr>
          <w:rFonts w:ascii="Verdana" w:hAnsi="Verdana"/>
          <w:sz w:val="18"/>
          <w:szCs w:val="18"/>
        </w:rPr>
        <w:t>……………………</w:t>
      </w:r>
      <w:r w:rsidRPr="00A37B70">
        <w:rPr>
          <w:rFonts w:ascii="Verdana" w:hAnsi="Verdana"/>
          <w:sz w:val="18"/>
          <w:szCs w:val="18"/>
        </w:rPr>
        <w:t>…………………………………………………………………..</w:t>
      </w:r>
    </w:p>
    <w:p w14:paraId="7A23529A" w14:textId="22867599" w:rsidR="000C7592" w:rsidRPr="00A37B70" w:rsidRDefault="000C7592"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31" w:name="_Toc206579154"/>
      <w:r w:rsidRPr="00A37B70">
        <w:rPr>
          <w:i/>
          <w:caps w:val="0"/>
          <w:sz w:val="14"/>
          <w:szCs w:val="14"/>
          <w:lang w:val="pl-PL"/>
        </w:rPr>
        <w:t>dokument należy podpisać kwalifikowanym podpisem elektronicznym</w:t>
      </w:r>
      <w:bookmarkEnd w:id="131"/>
    </w:p>
    <w:p w14:paraId="3824D5FB" w14:textId="77777777" w:rsidR="000C7592" w:rsidRPr="00A37B70" w:rsidRDefault="000C7592" w:rsidP="006F4BDE">
      <w:pPr>
        <w:jc w:val="right"/>
        <w:rPr>
          <w:rFonts w:ascii="Verdana" w:hAnsi="Verdana"/>
          <w:b/>
          <w:sz w:val="14"/>
          <w:szCs w:val="14"/>
        </w:rPr>
      </w:pPr>
      <w:r w:rsidRPr="00A37B70">
        <w:rPr>
          <w:rFonts w:ascii="Verdana" w:hAnsi="Verdana" w:cstheme="minorHAnsi"/>
          <w:b/>
          <w:i/>
          <w:sz w:val="14"/>
          <w:szCs w:val="14"/>
        </w:rPr>
        <w:t>*przez osobę/osoby umocowane do złożenia podpisu w imieniu Wykonawcy</w:t>
      </w:r>
    </w:p>
    <w:p w14:paraId="43AE7437" w14:textId="5DA62878" w:rsidR="00D73627" w:rsidRPr="00A37B70" w:rsidRDefault="00D73627" w:rsidP="006F4BDE">
      <w:pPr>
        <w:pStyle w:val="Nagwek1"/>
        <w:keepNext w:val="0"/>
        <w:keepLines w:val="0"/>
        <w:suppressAutoHyphens/>
        <w:spacing w:before="0" w:after="0" w:line="240" w:lineRule="auto"/>
        <w:ind w:right="-284"/>
        <w:jc w:val="right"/>
        <w:rPr>
          <w:i/>
          <w:lang w:val="pl-PL"/>
        </w:rPr>
      </w:pPr>
    </w:p>
    <w:sectPr w:rsidR="00D73627" w:rsidRPr="00A37B70" w:rsidSect="004D2A93">
      <w:headerReference w:type="even" r:id="rId14"/>
      <w:headerReference w:type="default" r:id="rId15"/>
      <w:footerReference w:type="default" r:id="rId16"/>
      <w:headerReference w:type="first" r:id="rId17"/>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405C" w14:textId="77777777" w:rsidR="008E1C3A" w:rsidRDefault="008E1C3A" w:rsidP="001868FA">
      <w:pPr>
        <w:spacing w:after="0" w:line="240" w:lineRule="auto"/>
      </w:pPr>
      <w:r>
        <w:separator/>
      </w:r>
    </w:p>
  </w:endnote>
  <w:endnote w:type="continuationSeparator" w:id="0">
    <w:p w14:paraId="09CF6C09" w14:textId="77777777" w:rsidR="008E1C3A" w:rsidRDefault="008E1C3A" w:rsidP="001868FA">
      <w:pPr>
        <w:spacing w:after="0" w:line="240" w:lineRule="auto"/>
      </w:pPr>
      <w:r>
        <w:continuationSeparator/>
      </w:r>
    </w:p>
  </w:endnote>
  <w:endnote w:type="continuationNotice" w:id="1">
    <w:p w14:paraId="6E140B08" w14:textId="77777777" w:rsidR="008E1C3A" w:rsidRDefault="008E1C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31719" w14:textId="77777777" w:rsidR="008E1C3A" w:rsidRDefault="008E1C3A" w:rsidP="001868FA">
      <w:pPr>
        <w:spacing w:after="0" w:line="240" w:lineRule="auto"/>
      </w:pPr>
      <w:r>
        <w:separator/>
      </w:r>
    </w:p>
  </w:footnote>
  <w:footnote w:type="continuationSeparator" w:id="0">
    <w:p w14:paraId="30E8D49D" w14:textId="77777777" w:rsidR="008E1C3A" w:rsidRDefault="008E1C3A" w:rsidP="001868FA">
      <w:pPr>
        <w:spacing w:after="0" w:line="240" w:lineRule="auto"/>
      </w:pPr>
      <w:r>
        <w:continuationSeparator/>
      </w:r>
    </w:p>
  </w:footnote>
  <w:footnote w:type="continuationNotice" w:id="1">
    <w:p w14:paraId="5300ADAE" w14:textId="77777777" w:rsidR="008E1C3A" w:rsidRDefault="008E1C3A">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601C9E" w:rsidRPr="00FD2D2E" w:rsidRDefault="00601C9E"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 w:id="13">
    <w:p w14:paraId="6AD3C016" w14:textId="77777777" w:rsidR="00596F56" w:rsidRPr="004D2A93" w:rsidRDefault="00596F56" w:rsidP="00926395">
      <w:pPr>
        <w:pStyle w:val="Tekstprzypisudolnego"/>
        <w:ind w:left="284" w:hanging="284"/>
        <w:jc w:val="both"/>
        <w:rPr>
          <w:sz w:val="14"/>
          <w:szCs w:val="14"/>
        </w:rPr>
      </w:pPr>
      <w:r w:rsidRPr="004D2A93">
        <w:rPr>
          <w:rStyle w:val="Odwoanieprzypisudolnego"/>
          <w:sz w:val="14"/>
          <w:szCs w:val="14"/>
        </w:rPr>
        <w:footnoteRef/>
      </w:r>
      <w:r w:rsidRPr="004D2A93">
        <w:rPr>
          <w:sz w:val="14"/>
          <w:szCs w:val="14"/>
        </w:rPr>
        <w:t xml:space="preserve"> Wszystkie kwoty winny być podane w złotych i groszach. Najniższą wartością może być 1 grosz.</w:t>
      </w:r>
    </w:p>
  </w:footnote>
  <w:footnote w:id="14">
    <w:p w14:paraId="587D0E11" w14:textId="34EAF53C" w:rsidR="00596F56" w:rsidRPr="004D2A93" w:rsidRDefault="00596F56" w:rsidP="00926395">
      <w:pPr>
        <w:pStyle w:val="Tekstprzypisudolnego"/>
        <w:jc w:val="both"/>
        <w:rPr>
          <w:rFonts w:ascii="Arial" w:hAnsi="Arial" w:cs="Arial"/>
          <w:sz w:val="14"/>
          <w:szCs w:val="14"/>
        </w:rPr>
      </w:pPr>
      <w:r w:rsidRPr="004D2A93">
        <w:rPr>
          <w:rStyle w:val="Odwoanieprzypisudolnego"/>
          <w:sz w:val="14"/>
          <w:szCs w:val="14"/>
        </w:rPr>
        <w:footnoteRef/>
      </w:r>
      <w:r w:rsidRPr="004D2A93">
        <w:rPr>
          <w:sz w:val="14"/>
          <w:szCs w:val="14"/>
        </w:rPr>
        <w:t xml:space="preserve"> Cena wskazana słownie powinna być tożsama z ceną wpisaną w Formularzu ofertowym w Systemie Zakupowym.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9"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rsidRPr="0033246A" w14:paraId="012010E8" w14:textId="77777777" w:rsidTr="00AB6E3F">
      <w:trPr>
        <w:trHeight w:val="606"/>
      </w:trPr>
      <w:tc>
        <w:tcPr>
          <w:tcW w:w="5094" w:type="dxa"/>
        </w:tcPr>
        <w:p w14:paraId="11F32924" w14:textId="270D390C" w:rsidR="00596F56" w:rsidRPr="0033246A" w:rsidRDefault="00596F56" w:rsidP="00503D54">
          <w:pPr>
            <w:suppressAutoHyphens/>
            <w:ind w:right="187"/>
            <w:rPr>
              <w:rFonts w:ascii="Trebuchet MS" w:eastAsia="Calibri" w:hAnsi="Trebuchet MS"/>
              <w:color w:val="000000" w:themeColor="text1"/>
              <w:sz w:val="14"/>
              <w:szCs w:val="18"/>
            </w:rPr>
          </w:pPr>
          <w:r w:rsidRPr="0033246A">
            <w:rPr>
              <w:rFonts w:ascii="Trebuchet MS" w:eastAsia="Calibri" w:hAnsi="Trebuchet MS"/>
              <w:color w:val="000000" w:themeColor="text1"/>
              <w:sz w:val="14"/>
              <w:szCs w:val="18"/>
            </w:rPr>
            <w:t>Specyfikacja Warunków Zamówienia (SWZ)</w:t>
          </w:r>
        </w:p>
        <w:p w14:paraId="5510DFD7" w14:textId="77777777" w:rsidR="00C51192" w:rsidRPr="00C51192" w:rsidRDefault="00C51192" w:rsidP="0033246A">
          <w:pPr>
            <w:suppressAutoHyphens/>
            <w:ind w:right="21"/>
            <w:rPr>
              <w:rFonts w:ascii="Trebuchet MS" w:eastAsia="Calibri" w:hAnsi="Trebuchet MS"/>
              <w:color w:val="000000" w:themeColor="text1"/>
              <w:sz w:val="14"/>
              <w:szCs w:val="18"/>
            </w:rPr>
          </w:pPr>
          <w:r w:rsidRPr="00C51192">
            <w:rPr>
              <w:rFonts w:ascii="Trebuchet MS" w:eastAsia="Calibri" w:hAnsi="Trebuchet MS"/>
              <w:color w:val="000000" w:themeColor="text1"/>
              <w:sz w:val="14"/>
              <w:szCs w:val="18"/>
            </w:rPr>
            <w:t xml:space="preserve">Remont kapitalny zaworów </w:t>
          </w:r>
          <w:proofErr w:type="spellStart"/>
          <w:r w:rsidRPr="00C51192">
            <w:rPr>
              <w:rFonts w:ascii="Trebuchet MS" w:eastAsia="Calibri" w:hAnsi="Trebuchet MS"/>
              <w:color w:val="000000" w:themeColor="text1"/>
              <w:sz w:val="14"/>
              <w:szCs w:val="18"/>
            </w:rPr>
            <w:t>redukcyjno</w:t>
          </w:r>
          <w:proofErr w:type="spellEnd"/>
          <w:r w:rsidRPr="00C51192">
            <w:rPr>
              <w:rFonts w:ascii="Trebuchet MS" w:eastAsia="Calibri" w:hAnsi="Trebuchet MS"/>
              <w:color w:val="000000" w:themeColor="text1"/>
              <w:sz w:val="14"/>
              <w:szCs w:val="18"/>
            </w:rPr>
            <w:t>-schładzających pary wysokoprężnej w PGE Energia Ciepła S.A. Oddział w Gorzowie Wielkopolskim</w:t>
          </w:r>
        </w:p>
        <w:p w14:paraId="56BF67E0" w14:textId="21670580" w:rsidR="00596F56" w:rsidRPr="0033246A" w:rsidRDefault="0033246A" w:rsidP="00503D54">
          <w:pPr>
            <w:suppressAutoHyphens/>
            <w:ind w:right="187"/>
            <w:rPr>
              <w:rFonts w:asciiTheme="majorHAnsi" w:hAnsiTheme="majorHAnsi"/>
              <w:color w:val="000000" w:themeColor="text1"/>
              <w:sz w:val="14"/>
              <w:szCs w:val="18"/>
            </w:rPr>
          </w:pPr>
          <w:r w:rsidRPr="0033246A">
            <w:rPr>
              <w:rFonts w:asciiTheme="majorHAnsi" w:hAnsiTheme="majorHAnsi"/>
              <w:color w:val="000000" w:themeColor="text1"/>
              <w:sz w:val="14"/>
              <w:szCs w:val="18"/>
            </w:rPr>
            <w:t>POST/PEC/PEC/UZI/00174/2026</w:t>
          </w:r>
        </w:p>
      </w:tc>
      <w:tc>
        <w:tcPr>
          <w:tcW w:w="5095" w:type="dxa"/>
        </w:tcPr>
        <w:p w14:paraId="239408BD" w14:textId="77777777" w:rsidR="00596F56" w:rsidRPr="0033246A" w:rsidRDefault="00596F56" w:rsidP="00503D54">
          <w:pPr>
            <w:suppressAutoHyphens/>
            <w:ind w:left="2309" w:right="187"/>
            <w:jc w:val="center"/>
            <w:rPr>
              <w:rFonts w:ascii="Calibri" w:eastAsia="Verdana" w:hAnsi="Calibri" w:cs="Calibri"/>
              <w:color w:val="008000"/>
              <w:szCs w:val="22"/>
            </w:rPr>
          </w:pPr>
          <w:r w:rsidRPr="0033246A">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7320639"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762E885D"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DB3A68A" w14:textId="77777777" w:rsidR="00C51192" w:rsidRPr="00C51192" w:rsidRDefault="00C51192" w:rsidP="007213EB">
          <w:pPr>
            <w:suppressAutoHyphens/>
            <w:ind w:right="21"/>
            <w:rPr>
              <w:rFonts w:ascii="Trebuchet MS" w:eastAsia="Calibri" w:hAnsi="Trebuchet MS"/>
              <w:color w:val="000000" w:themeColor="text1"/>
              <w:sz w:val="14"/>
              <w:szCs w:val="18"/>
            </w:rPr>
          </w:pPr>
          <w:r w:rsidRPr="00C51192">
            <w:rPr>
              <w:rFonts w:ascii="Trebuchet MS" w:eastAsia="Calibri" w:hAnsi="Trebuchet MS"/>
              <w:color w:val="000000" w:themeColor="text1"/>
              <w:sz w:val="14"/>
              <w:szCs w:val="18"/>
            </w:rPr>
            <w:t xml:space="preserve">Remont kapitalny zaworów </w:t>
          </w:r>
          <w:proofErr w:type="spellStart"/>
          <w:r w:rsidRPr="00C51192">
            <w:rPr>
              <w:rFonts w:ascii="Trebuchet MS" w:eastAsia="Calibri" w:hAnsi="Trebuchet MS"/>
              <w:color w:val="000000" w:themeColor="text1"/>
              <w:sz w:val="14"/>
              <w:szCs w:val="18"/>
            </w:rPr>
            <w:t>redukcyjno</w:t>
          </w:r>
          <w:proofErr w:type="spellEnd"/>
          <w:r w:rsidRPr="00C51192">
            <w:rPr>
              <w:rFonts w:ascii="Trebuchet MS" w:eastAsia="Calibri" w:hAnsi="Trebuchet MS"/>
              <w:color w:val="000000" w:themeColor="text1"/>
              <w:sz w:val="14"/>
              <w:szCs w:val="18"/>
            </w:rPr>
            <w:t>-schładzających pary wysokoprężnej w PGE Energia Ciepła S.A. Oddział w Gorzowie Wielkopolskim</w:t>
          </w:r>
        </w:p>
        <w:p w14:paraId="056F51A1" w14:textId="4063E85E" w:rsidR="00596F56" w:rsidRPr="00E14220" w:rsidRDefault="007213EB" w:rsidP="007213EB">
          <w:pPr>
            <w:suppressAutoHyphens/>
            <w:ind w:right="21"/>
            <w:rPr>
              <w:rFonts w:asciiTheme="majorHAnsi" w:hAnsiTheme="majorHAnsi"/>
              <w:color w:val="000000" w:themeColor="text1"/>
              <w:sz w:val="14"/>
              <w:szCs w:val="18"/>
            </w:rPr>
          </w:pPr>
          <w:r w:rsidRPr="007213EB">
            <w:rPr>
              <w:rFonts w:ascii="Trebuchet MS" w:eastAsia="Calibri" w:hAnsi="Trebuchet MS"/>
              <w:color w:val="000000" w:themeColor="text1"/>
              <w:sz w:val="14"/>
              <w:szCs w:val="18"/>
            </w:rPr>
            <w:t>POST/PEC/PEC/UZI/00174/2026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7320640"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8F1C0F"/>
    <w:multiLevelType w:val="multilevel"/>
    <w:tmpl w:val="60727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2"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5"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1"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4"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7"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0"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1"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5"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1"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6"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3"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7"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9"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3"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5"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7"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9"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DE80C10"/>
    <w:multiLevelType w:val="hybridMultilevel"/>
    <w:tmpl w:val="C2CC92F8"/>
    <w:lvl w:ilvl="0" w:tplc="FC7EFA06">
      <w:start w:val="1"/>
      <w:numFmt w:val="bullet"/>
      <w:lvlText w:val=""/>
      <w:lvlJc w:val="left"/>
      <w:pPr>
        <w:ind w:left="1913" w:hanging="360"/>
      </w:pPr>
      <w:rPr>
        <w:rFonts w:ascii="Symbol" w:hAnsi="Symbol" w:hint="default"/>
      </w:rPr>
    </w:lvl>
    <w:lvl w:ilvl="1" w:tplc="04150003" w:tentative="1">
      <w:start w:val="1"/>
      <w:numFmt w:val="bullet"/>
      <w:lvlText w:val="o"/>
      <w:lvlJc w:val="left"/>
      <w:pPr>
        <w:ind w:left="2633" w:hanging="360"/>
      </w:pPr>
      <w:rPr>
        <w:rFonts w:ascii="Courier New" w:hAnsi="Courier New" w:cs="Courier New" w:hint="default"/>
      </w:rPr>
    </w:lvl>
    <w:lvl w:ilvl="2" w:tplc="04150005" w:tentative="1">
      <w:start w:val="1"/>
      <w:numFmt w:val="bullet"/>
      <w:lvlText w:val=""/>
      <w:lvlJc w:val="left"/>
      <w:pPr>
        <w:ind w:left="3353" w:hanging="360"/>
      </w:pPr>
      <w:rPr>
        <w:rFonts w:ascii="Wingdings" w:hAnsi="Wingdings" w:hint="default"/>
      </w:rPr>
    </w:lvl>
    <w:lvl w:ilvl="3" w:tplc="04150001" w:tentative="1">
      <w:start w:val="1"/>
      <w:numFmt w:val="bullet"/>
      <w:lvlText w:val=""/>
      <w:lvlJc w:val="left"/>
      <w:pPr>
        <w:ind w:left="4073" w:hanging="360"/>
      </w:pPr>
      <w:rPr>
        <w:rFonts w:ascii="Symbol" w:hAnsi="Symbol" w:hint="default"/>
      </w:rPr>
    </w:lvl>
    <w:lvl w:ilvl="4" w:tplc="04150003" w:tentative="1">
      <w:start w:val="1"/>
      <w:numFmt w:val="bullet"/>
      <w:lvlText w:val="o"/>
      <w:lvlJc w:val="left"/>
      <w:pPr>
        <w:ind w:left="4793" w:hanging="360"/>
      </w:pPr>
      <w:rPr>
        <w:rFonts w:ascii="Courier New" w:hAnsi="Courier New" w:cs="Courier New" w:hint="default"/>
      </w:rPr>
    </w:lvl>
    <w:lvl w:ilvl="5" w:tplc="04150005" w:tentative="1">
      <w:start w:val="1"/>
      <w:numFmt w:val="bullet"/>
      <w:lvlText w:val=""/>
      <w:lvlJc w:val="left"/>
      <w:pPr>
        <w:ind w:left="5513" w:hanging="360"/>
      </w:pPr>
      <w:rPr>
        <w:rFonts w:ascii="Wingdings" w:hAnsi="Wingdings" w:hint="default"/>
      </w:rPr>
    </w:lvl>
    <w:lvl w:ilvl="6" w:tplc="04150001" w:tentative="1">
      <w:start w:val="1"/>
      <w:numFmt w:val="bullet"/>
      <w:lvlText w:val=""/>
      <w:lvlJc w:val="left"/>
      <w:pPr>
        <w:ind w:left="6233" w:hanging="360"/>
      </w:pPr>
      <w:rPr>
        <w:rFonts w:ascii="Symbol" w:hAnsi="Symbol" w:hint="default"/>
      </w:rPr>
    </w:lvl>
    <w:lvl w:ilvl="7" w:tplc="04150003" w:tentative="1">
      <w:start w:val="1"/>
      <w:numFmt w:val="bullet"/>
      <w:lvlText w:val="o"/>
      <w:lvlJc w:val="left"/>
      <w:pPr>
        <w:ind w:left="6953" w:hanging="360"/>
      </w:pPr>
      <w:rPr>
        <w:rFonts w:ascii="Courier New" w:hAnsi="Courier New" w:cs="Courier New" w:hint="default"/>
      </w:rPr>
    </w:lvl>
    <w:lvl w:ilvl="8" w:tplc="04150005" w:tentative="1">
      <w:start w:val="1"/>
      <w:numFmt w:val="bullet"/>
      <w:lvlText w:val=""/>
      <w:lvlJc w:val="left"/>
      <w:pPr>
        <w:ind w:left="7673" w:hanging="360"/>
      </w:pPr>
      <w:rPr>
        <w:rFonts w:ascii="Wingdings" w:hAnsi="Wingdings" w:hint="default"/>
      </w:rPr>
    </w:lvl>
  </w:abstractNum>
  <w:abstractNum w:abstractNumId="71"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2"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3"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4"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5"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9"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80"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3"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5"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6"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0"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2"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5"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8"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0"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101"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2"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3"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9D0293E"/>
    <w:multiLevelType w:val="multilevel"/>
    <w:tmpl w:val="B6044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6"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7"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10"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1"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2"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3"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4"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5"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6"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7"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8"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50"/>
  </w:num>
  <w:num w:numId="2" w16cid:durableId="1221288572">
    <w:abstractNumId w:val="37"/>
  </w:num>
  <w:num w:numId="3" w16cid:durableId="109668982">
    <w:abstractNumId w:val="99"/>
  </w:num>
  <w:num w:numId="4" w16cid:durableId="130752008">
    <w:abstractNumId w:val="56"/>
  </w:num>
  <w:num w:numId="5" w16cid:durableId="1617060271">
    <w:abstractNumId w:val="26"/>
  </w:num>
  <w:num w:numId="6" w16cid:durableId="503210014">
    <w:abstractNumId w:val="64"/>
  </w:num>
  <w:num w:numId="7" w16cid:durableId="1143615508">
    <w:abstractNumId w:val="47"/>
  </w:num>
  <w:num w:numId="8" w16cid:durableId="310257563">
    <w:abstractNumId w:val="82"/>
  </w:num>
  <w:num w:numId="9" w16cid:durableId="981274178">
    <w:abstractNumId w:val="40"/>
  </w:num>
  <w:num w:numId="10" w16cid:durableId="1743873389">
    <w:abstractNumId w:val="38"/>
  </w:num>
  <w:num w:numId="11" w16cid:durableId="594020285">
    <w:abstractNumId w:val="86"/>
  </w:num>
  <w:num w:numId="12" w16cid:durableId="1047411627">
    <w:abstractNumId w:val="97"/>
  </w:num>
  <w:num w:numId="13" w16cid:durableId="1714574909">
    <w:abstractNumId w:val="66"/>
  </w:num>
  <w:num w:numId="14" w16cid:durableId="1552427054">
    <w:abstractNumId w:val="52"/>
  </w:num>
  <w:num w:numId="15" w16cid:durableId="133569227">
    <w:abstractNumId w:val="14"/>
  </w:num>
  <w:num w:numId="16" w16cid:durableId="1507944349">
    <w:abstractNumId w:val="29"/>
  </w:num>
  <w:num w:numId="17" w16cid:durableId="285695668">
    <w:abstractNumId w:val="119"/>
  </w:num>
  <w:num w:numId="18" w16cid:durableId="1984307152">
    <w:abstractNumId w:val="105"/>
  </w:num>
  <w:num w:numId="19" w16cid:durableId="1600404227">
    <w:abstractNumId w:val="1"/>
  </w:num>
  <w:num w:numId="20" w16cid:durableId="251744389">
    <w:abstractNumId w:val="35"/>
  </w:num>
  <w:num w:numId="21" w16cid:durableId="1789620011">
    <w:abstractNumId w:val="0"/>
  </w:num>
  <w:num w:numId="22" w16cid:durableId="1976181812">
    <w:abstractNumId w:val="71"/>
    <w:lvlOverride w:ilvl="0">
      <w:startOverride w:val="1"/>
    </w:lvlOverride>
  </w:num>
  <w:num w:numId="23" w16cid:durableId="2002733231">
    <w:abstractNumId w:val="69"/>
  </w:num>
  <w:num w:numId="24" w16cid:durableId="721563221">
    <w:abstractNumId w:val="110"/>
  </w:num>
  <w:num w:numId="25" w16cid:durableId="610553246">
    <w:abstractNumId w:val="17"/>
  </w:num>
  <w:num w:numId="26" w16cid:durableId="284191092">
    <w:abstractNumId w:val="115"/>
  </w:num>
  <w:num w:numId="27" w16cid:durableId="692727211">
    <w:abstractNumId w:val="72"/>
  </w:num>
  <w:num w:numId="28" w16cid:durableId="447625989">
    <w:abstractNumId w:val="44"/>
  </w:num>
  <w:num w:numId="29" w16cid:durableId="567767118">
    <w:abstractNumId w:val="81"/>
  </w:num>
  <w:num w:numId="30" w16cid:durableId="1154225774">
    <w:abstractNumId w:val="90"/>
  </w:num>
  <w:num w:numId="31" w16cid:durableId="1625388536">
    <w:abstractNumId w:val="8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8"/>
  </w:num>
  <w:num w:numId="33" w16cid:durableId="925109221">
    <w:abstractNumId w:val="9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3"/>
  </w:num>
  <w:num w:numId="36" w16cid:durableId="83839632">
    <w:abstractNumId w:val="78"/>
  </w:num>
  <w:num w:numId="37" w16cid:durableId="581916393">
    <w:abstractNumId w:val="59"/>
  </w:num>
  <w:num w:numId="38" w16cid:durableId="248345380">
    <w:abstractNumId w:val="58"/>
    <w:lvlOverride w:ilvl="0">
      <w:startOverride w:val="1"/>
    </w:lvlOverride>
  </w:num>
  <w:num w:numId="39" w16cid:durableId="1325277484">
    <w:abstractNumId w:val="89"/>
    <w:lvlOverride w:ilvl="0">
      <w:startOverride w:val="1"/>
    </w:lvlOverride>
  </w:num>
  <w:num w:numId="40" w16cid:durableId="1958366230">
    <w:abstractNumId w:val="36"/>
  </w:num>
  <w:num w:numId="41" w16cid:durableId="259605836">
    <w:abstractNumId w:val="94"/>
  </w:num>
  <w:num w:numId="42" w16cid:durableId="905646729">
    <w:abstractNumId w:val="9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2"/>
  </w:num>
  <w:num w:numId="45" w16cid:durableId="449516182">
    <w:abstractNumId w:val="10"/>
  </w:num>
  <w:num w:numId="46" w16cid:durableId="1691029220">
    <w:abstractNumId w:val="45"/>
  </w:num>
  <w:num w:numId="47" w16cid:durableId="691566804">
    <w:abstractNumId w:val="3"/>
  </w:num>
  <w:num w:numId="48" w16cid:durableId="415132119">
    <w:abstractNumId w:val="65"/>
  </w:num>
  <w:num w:numId="49" w16cid:durableId="1472822017">
    <w:abstractNumId w:val="91"/>
  </w:num>
  <w:num w:numId="50" w16cid:durableId="409083938">
    <w:abstractNumId w:val="57"/>
  </w:num>
  <w:num w:numId="51" w16cid:durableId="1659382539">
    <w:abstractNumId w:val="102"/>
  </w:num>
  <w:num w:numId="52" w16cid:durableId="1536389280">
    <w:abstractNumId w:val="28"/>
  </w:num>
  <w:num w:numId="53" w16cid:durableId="1382167579">
    <w:abstractNumId w:val="41"/>
  </w:num>
  <w:num w:numId="54" w16cid:durableId="1171604617">
    <w:abstractNumId w:val="109"/>
  </w:num>
  <w:num w:numId="55" w16cid:durableId="561840413">
    <w:abstractNumId w:val="8"/>
  </w:num>
  <w:num w:numId="56" w16cid:durableId="1894805214">
    <w:abstractNumId w:val="24"/>
  </w:num>
  <w:num w:numId="57" w16cid:durableId="343673848">
    <w:abstractNumId w:val="42"/>
  </w:num>
  <w:num w:numId="58" w16cid:durableId="528884326">
    <w:abstractNumId w:val="12"/>
  </w:num>
  <w:num w:numId="59" w16cid:durableId="926185690">
    <w:abstractNumId w:val="75"/>
  </w:num>
  <w:num w:numId="60" w16cid:durableId="1947880499">
    <w:abstractNumId w:val="101"/>
  </w:num>
  <w:num w:numId="61" w16cid:durableId="583421516">
    <w:abstractNumId w:val="25"/>
  </w:num>
  <w:num w:numId="62" w16cid:durableId="2068992257">
    <w:abstractNumId w:val="96"/>
  </w:num>
  <w:num w:numId="63" w16cid:durableId="1829787778">
    <w:abstractNumId w:val="49"/>
  </w:num>
  <w:num w:numId="64" w16cid:durableId="385182110">
    <w:abstractNumId w:val="93"/>
  </w:num>
  <w:num w:numId="65" w16cid:durableId="1982683872">
    <w:abstractNumId w:val="11"/>
  </w:num>
  <w:num w:numId="66" w16cid:durableId="258366843">
    <w:abstractNumId w:val="4"/>
  </w:num>
  <w:num w:numId="67" w16cid:durableId="124012943">
    <w:abstractNumId w:val="43"/>
  </w:num>
  <w:num w:numId="68" w16cid:durableId="2025353927">
    <w:abstractNumId w:val="76"/>
  </w:num>
  <w:num w:numId="69" w16cid:durableId="929965317">
    <w:abstractNumId w:val="46"/>
  </w:num>
  <w:num w:numId="70" w16cid:durableId="1750344021">
    <w:abstractNumId w:val="100"/>
  </w:num>
  <w:num w:numId="71" w16cid:durableId="1095055770">
    <w:abstractNumId w:val="95"/>
  </w:num>
  <w:num w:numId="72" w16cid:durableId="1913735783">
    <w:abstractNumId w:val="9"/>
  </w:num>
  <w:num w:numId="73" w16cid:durableId="2140102143">
    <w:abstractNumId w:val="114"/>
  </w:num>
  <w:num w:numId="74" w16cid:durableId="49126279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3"/>
  </w:num>
  <w:num w:numId="76" w16cid:durableId="418644667">
    <w:abstractNumId w:val="118"/>
  </w:num>
  <w:num w:numId="77" w16cid:durableId="1674406172">
    <w:abstractNumId w:val="83"/>
  </w:num>
  <w:num w:numId="78" w16cid:durableId="441925779">
    <w:abstractNumId w:val="103"/>
  </w:num>
  <w:num w:numId="79" w16cid:durableId="1918055913">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9"/>
  </w:num>
  <w:num w:numId="81" w16cid:durableId="1886982173">
    <w:abstractNumId w:val="86"/>
  </w:num>
  <w:num w:numId="82" w16cid:durableId="82263467">
    <w:abstractNumId w:val="86"/>
  </w:num>
  <w:num w:numId="83" w16cid:durableId="1491480598">
    <w:abstractNumId w:val="86"/>
  </w:num>
  <w:num w:numId="84" w16cid:durableId="710148938">
    <w:abstractNumId w:val="86"/>
  </w:num>
  <w:num w:numId="85" w16cid:durableId="1723400570">
    <w:abstractNumId w:val="86"/>
  </w:num>
  <w:num w:numId="86" w16cid:durableId="1495216761">
    <w:abstractNumId w:val="86"/>
  </w:num>
  <w:num w:numId="87" w16cid:durableId="2133480454">
    <w:abstractNumId w:val="92"/>
  </w:num>
  <w:num w:numId="88" w16cid:durableId="250089875">
    <w:abstractNumId w:val="98"/>
  </w:num>
  <w:num w:numId="89" w16cid:durableId="1441024377">
    <w:abstractNumId w:val="2"/>
  </w:num>
  <w:num w:numId="90" w16cid:durableId="1335182352">
    <w:abstractNumId w:val="9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6"/>
  </w:num>
  <w:num w:numId="92" w16cid:durableId="460343239">
    <w:abstractNumId w:val="86"/>
  </w:num>
  <w:num w:numId="93" w16cid:durableId="725026045">
    <w:abstractNumId w:val="55"/>
  </w:num>
  <w:num w:numId="94" w16cid:durableId="38479795">
    <w:abstractNumId w:val="60"/>
  </w:num>
  <w:num w:numId="95" w16cid:durableId="212078519">
    <w:abstractNumId w:val="54"/>
  </w:num>
  <w:num w:numId="96" w16cid:durableId="117602635">
    <w:abstractNumId w:val="13"/>
  </w:num>
  <w:num w:numId="97" w16cid:durableId="1482581775">
    <w:abstractNumId w:val="67"/>
  </w:num>
  <w:num w:numId="98" w16cid:durableId="348609011">
    <w:abstractNumId w:val="86"/>
  </w:num>
  <w:num w:numId="99" w16cid:durableId="1941832158">
    <w:abstractNumId w:val="86"/>
  </w:num>
  <w:num w:numId="100" w16cid:durableId="564071405">
    <w:abstractNumId w:val="31"/>
  </w:num>
  <w:num w:numId="101" w16cid:durableId="1595631638">
    <w:abstractNumId w:val="112"/>
  </w:num>
  <w:num w:numId="102" w16cid:durableId="562107529">
    <w:abstractNumId w:val="108"/>
  </w:num>
  <w:num w:numId="103" w16cid:durableId="1082602303">
    <w:abstractNumId w:val="87"/>
  </w:num>
  <w:num w:numId="104" w16cid:durableId="1955094492">
    <w:abstractNumId w:val="107"/>
  </w:num>
  <w:num w:numId="105" w16cid:durableId="981957602">
    <w:abstractNumId w:val="15"/>
  </w:num>
  <w:num w:numId="106" w16cid:durableId="502017143">
    <w:abstractNumId w:val="21"/>
  </w:num>
  <w:num w:numId="107" w16cid:durableId="133569503">
    <w:abstractNumId w:val="74"/>
  </w:num>
  <w:num w:numId="108" w16cid:durableId="1976794971">
    <w:abstractNumId w:val="86"/>
  </w:num>
  <w:num w:numId="109" w16cid:durableId="347223353">
    <w:abstractNumId w:val="18"/>
  </w:num>
  <w:num w:numId="110" w16cid:durableId="1930195187">
    <w:abstractNumId w:val="80"/>
  </w:num>
  <w:num w:numId="111" w16cid:durableId="570507723">
    <w:abstractNumId w:val="27"/>
  </w:num>
  <w:num w:numId="112" w16cid:durableId="962077478">
    <w:abstractNumId w:val="22"/>
  </w:num>
  <w:num w:numId="113" w16cid:durableId="494610109">
    <w:abstractNumId w:val="86"/>
  </w:num>
  <w:num w:numId="114" w16cid:durableId="1313756867">
    <w:abstractNumId w:val="86"/>
  </w:num>
  <w:num w:numId="115" w16cid:durableId="127094608">
    <w:abstractNumId w:val="30"/>
  </w:num>
  <w:num w:numId="116" w16cid:durableId="1703674162">
    <w:abstractNumId w:val="86"/>
  </w:num>
  <w:num w:numId="117" w16cid:durableId="268396191">
    <w:abstractNumId w:val="84"/>
  </w:num>
  <w:num w:numId="118" w16cid:durableId="2118602533">
    <w:abstractNumId w:val="51"/>
  </w:num>
  <w:num w:numId="119" w16cid:durableId="1600140181">
    <w:abstractNumId w:val="5"/>
  </w:num>
  <w:num w:numId="120" w16cid:durableId="692077682">
    <w:abstractNumId w:val="117"/>
  </w:num>
  <w:num w:numId="121" w16cid:durableId="1080905131">
    <w:abstractNumId w:val="106"/>
  </w:num>
  <w:num w:numId="122" w16cid:durableId="831681123">
    <w:abstractNumId w:val="88"/>
  </w:num>
  <w:num w:numId="123" w16cid:durableId="857964159">
    <w:abstractNumId w:val="68"/>
  </w:num>
  <w:num w:numId="124" w16cid:durableId="312635954">
    <w:abstractNumId w:val="34"/>
  </w:num>
  <w:num w:numId="125" w16cid:durableId="1600285349">
    <w:abstractNumId w:val="61"/>
  </w:num>
  <w:num w:numId="126" w16cid:durableId="1546719085">
    <w:abstractNumId w:val="111"/>
  </w:num>
  <w:num w:numId="127" w16cid:durableId="802039774">
    <w:abstractNumId w:val="116"/>
  </w:num>
  <w:num w:numId="128" w16cid:durableId="1218323172">
    <w:abstractNumId w:val="77"/>
  </w:num>
  <w:num w:numId="129" w16cid:durableId="421686814">
    <w:abstractNumId w:val="33"/>
  </w:num>
  <w:num w:numId="130" w16cid:durableId="900991756">
    <w:abstractNumId w:val="39"/>
  </w:num>
  <w:num w:numId="131" w16cid:durableId="2085688704">
    <w:abstractNumId w:val="6"/>
  </w:num>
  <w:num w:numId="132" w16cid:durableId="1854951945">
    <w:abstractNumId w:val="16"/>
  </w:num>
  <w:num w:numId="133" w16cid:durableId="2074154571">
    <w:abstractNumId w:val="63"/>
  </w:num>
  <w:num w:numId="134" w16cid:durableId="1316059847">
    <w:abstractNumId w:val="32"/>
  </w:num>
  <w:num w:numId="135" w16cid:durableId="711853626">
    <w:abstractNumId w:val="79"/>
  </w:num>
  <w:num w:numId="136" w16cid:durableId="399138778">
    <w:abstractNumId w:val="23"/>
  </w:num>
  <w:num w:numId="137" w16cid:durableId="888540251">
    <w:abstractNumId w:val="20"/>
  </w:num>
  <w:num w:numId="138" w16cid:durableId="509299857">
    <w:abstractNumId w:val="73"/>
  </w:num>
  <w:num w:numId="139" w16cid:durableId="187715775">
    <w:abstractNumId w:val="104"/>
  </w:num>
  <w:num w:numId="140" w16cid:durableId="1715691033">
    <w:abstractNumId w:val="7"/>
  </w:num>
  <w:num w:numId="141" w16cid:durableId="1019551620">
    <w:abstractNumId w:val="70"/>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506"/>
    <w:rsid w:val="00040633"/>
    <w:rsid w:val="00040A29"/>
    <w:rsid w:val="00040EF2"/>
    <w:rsid w:val="00041108"/>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58B4"/>
    <w:rsid w:val="00056BB2"/>
    <w:rsid w:val="00057220"/>
    <w:rsid w:val="00060608"/>
    <w:rsid w:val="000621C1"/>
    <w:rsid w:val="000621D6"/>
    <w:rsid w:val="0006340D"/>
    <w:rsid w:val="00063897"/>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258"/>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1FF"/>
    <w:rsid w:val="000A5F4F"/>
    <w:rsid w:val="000A68A4"/>
    <w:rsid w:val="000A6D95"/>
    <w:rsid w:val="000A7053"/>
    <w:rsid w:val="000A73AE"/>
    <w:rsid w:val="000A75AB"/>
    <w:rsid w:val="000A77B5"/>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8A8"/>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4936"/>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890"/>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2E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0D8"/>
    <w:rsid w:val="00123239"/>
    <w:rsid w:val="001236C4"/>
    <w:rsid w:val="00123911"/>
    <w:rsid w:val="00123D96"/>
    <w:rsid w:val="00124C80"/>
    <w:rsid w:val="00125118"/>
    <w:rsid w:val="001255DB"/>
    <w:rsid w:val="001257DD"/>
    <w:rsid w:val="00125C6D"/>
    <w:rsid w:val="00125FE9"/>
    <w:rsid w:val="001271D3"/>
    <w:rsid w:val="001274B6"/>
    <w:rsid w:val="0012771D"/>
    <w:rsid w:val="0013076E"/>
    <w:rsid w:val="00130870"/>
    <w:rsid w:val="00132508"/>
    <w:rsid w:val="0013351B"/>
    <w:rsid w:val="001338B8"/>
    <w:rsid w:val="00135394"/>
    <w:rsid w:val="001356EB"/>
    <w:rsid w:val="00137833"/>
    <w:rsid w:val="00137897"/>
    <w:rsid w:val="00137AA4"/>
    <w:rsid w:val="001407C5"/>
    <w:rsid w:val="0014128B"/>
    <w:rsid w:val="001414FC"/>
    <w:rsid w:val="00141DA0"/>
    <w:rsid w:val="001423F4"/>
    <w:rsid w:val="00143380"/>
    <w:rsid w:val="00143463"/>
    <w:rsid w:val="00143DD4"/>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145"/>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CD2"/>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2CFF"/>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44E2"/>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11"/>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0CC8"/>
    <w:rsid w:val="00231B41"/>
    <w:rsid w:val="00232974"/>
    <w:rsid w:val="0023365F"/>
    <w:rsid w:val="00233E92"/>
    <w:rsid w:val="00234147"/>
    <w:rsid w:val="00234947"/>
    <w:rsid w:val="00234AB8"/>
    <w:rsid w:val="00234C83"/>
    <w:rsid w:val="00234E2F"/>
    <w:rsid w:val="002355F2"/>
    <w:rsid w:val="0023579B"/>
    <w:rsid w:val="00235F42"/>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1CEB"/>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4C35"/>
    <w:rsid w:val="002751B0"/>
    <w:rsid w:val="002763B7"/>
    <w:rsid w:val="002769E4"/>
    <w:rsid w:val="00276E06"/>
    <w:rsid w:val="00280B5E"/>
    <w:rsid w:val="00280E67"/>
    <w:rsid w:val="002810E0"/>
    <w:rsid w:val="0028123D"/>
    <w:rsid w:val="0028150A"/>
    <w:rsid w:val="00283083"/>
    <w:rsid w:val="00283336"/>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97"/>
    <w:rsid w:val="002C4FA0"/>
    <w:rsid w:val="002C51CB"/>
    <w:rsid w:val="002C5376"/>
    <w:rsid w:val="002C54E4"/>
    <w:rsid w:val="002C5CE9"/>
    <w:rsid w:val="002C6C70"/>
    <w:rsid w:val="002D01B5"/>
    <w:rsid w:val="002D0461"/>
    <w:rsid w:val="002D09C6"/>
    <w:rsid w:val="002D0BE1"/>
    <w:rsid w:val="002D12A6"/>
    <w:rsid w:val="002D1A44"/>
    <w:rsid w:val="002D20B5"/>
    <w:rsid w:val="002D2368"/>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38B"/>
    <w:rsid w:val="0030670A"/>
    <w:rsid w:val="00306832"/>
    <w:rsid w:val="00310BA2"/>
    <w:rsid w:val="00310CB0"/>
    <w:rsid w:val="003110C8"/>
    <w:rsid w:val="003124EF"/>
    <w:rsid w:val="00312B0A"/>
    <w:rsid w:val="00312B35"/>
    <w:rsid w:val="00312BAD"/>
    <w:rsid w:val="00312BB1"/>
    <w:rsid w:val="00312D50"/>
    <w:rsid w:val="00313371"/>
    <w:rsid w:val="00313451"/>
    <w:rsid w:val="00313871"/>
    <w:rsid w:val="00313C2B"/>
    <w:rsid w:val="00313DE5"/>
    <w:rsid w:val="00314088"/>
    <w:rsid w:val="00314404"/>
    <w:rsid w:val="0031507D"/>
    <w:rsid w:val="003153E0"/>
    <w:rsid w:val="003155A1"/>
    <w:rsid w:val="00315B48"/>
    <w:rsid w:val="00315D99"/>
    <w:rsid w:val="003160E6"/>
    <w:rsid w:val="00316249"/>
    <w:rsid w:val="00317077"/>
    <w:rsid w:val="00317343"/>
    <w:rsid w:val="003174A9"/>
    <w:rsid w:val="0032049C"/>
    <w:rsid w:val="00320E4E"/>
    <w:rsid w:val="00321081"/>
    <w:rsid w:val="00321D8D"/>
    <w:rsid w:val="00321E6F"/>
    <w:rsid w:val="003225E8"/>
    <w:rsid w:val="0032353E"/>
    <w:rsid w:val="0032409B"/>
    <w:rsid w:val="00325439"/>
    <w:rsid w:val="00327C0C"/>
    <w:rsid w:val="00327EF4"/>
    <w:rsid w:val="003305E3"/>
    <w:rsid w:val="003309E5"/>
    <w:rsid w:val="00330CBF"/>
    <w:rsid w:val="00331DEE"/>
    <w:rsid w:val="00332010"/>
    <w:rsid w:val="0033246A"/>
    <w:rsid w:val="0033282B"/>
    <w:rsid w:val="00332AC1"/>
    <w:rsid w:val="00332F8B"/>
    <w:rsid w:val="00333EAC"/>
    <w:rsid w:val="00334548"/>
    <w:rsid w:val="003348E8"/>
    <w:rsid w:val="00334998"/>
    <w:rsid w:val="00334B0E"/>
    <w:rsid w:val="0033512B"/>
    <w:rsid w:val="003352C4"/>
    <w:rsid w:val="00335988"/>
    <w:rsid w:val="00335F2C"/>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2ECE"/>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3E9"/>
    <w:rsid w:val="003B3492"/>
    <w:rsid w:val="003B3692"/>
    <w:rsid w:val="003B375D"/>
    <w:rsid w:val="003B3BE0"/>
    <w:rsid w:val="003B3CFF"/>
    <w:rsid w:val="003B4748"/>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1CC"/>
    <w:rsid w:val="003D3877"/>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5E47"/>
    <w:rsid w:val="003F6123"/>
    <w:rsid w:val="003F6D42"/>
    <w:rsid w:val="003F7080"/>
    <w:rsid w:val="003F7181"/>
    <w:rsid w:val="003F732F"/>
    <w:rsid w:val="003F7BD5"/>
    <w:rsid w:val="003F7DB3"/>
    <w:rsid w:val="00400206"/>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3F5F"/>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129"/>
    <w:rsid w:val="00470A4B"/>
    <w:rsid w:val="004714E6"/>
    <w:rsid w:val="0047166E"/>
    <w:rsid w:val="00471DDC"/>
    <w:rsid w:val="004733B6"/>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7B9"/>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00A"/>
    <w:rsid w:val="004B0179"/>
    <w:rsid w:val="004B0436"/>
    <w:rsid w:val="004B082A"/>
    <w:rsid w:val="004B11D2"/>
    <w:rsid w:val="004B202C"/>
    <w:rsid w:val="004B2042"/>
    <w:rsid w:val="004B2069"/>
    <w:rsid w:val="004B20D0"/>
    <w:rsid w:val="004B223D"/>
    <w:rsid w:val="004B2398"/>
    <w:rsid w:val="004B25E9"/>
    <w:rsid w:val="004B2A5B"/>
    <w:rsid w:val="004B3408"/>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4DDA"/>
    <w:rsid w:val="005151CF"/>
    <w:rsid w:val="00515C15"/>
    <w:rsid w:val="00515D85"/>
    <w:rsid w:val="00516FF8"/>
    <w:rsid w:val="00517004"/>
    <w:rsid w:val="00517064"/>
    <w:rsid w:val="005173FD"/>
    <w:rsid w:val="005175EB"/>
    <w:rsid w:val="0051793D"/>
    <w:rsid w:val="005206C8"/>
    <w:rsid w:val="00520B91"/>
    <w:rsid w:val="0052125A"/>
    <w:rsid w:val="00521559"/>
    <w:rsid w:val="00521DB3"/>
    <w:rsid w:val="00521DFE"/>
    <w:rsid w:val="0052207C"/>
    <w:rsid w:val="00522A60"/>
    <w:rsid w:val="005234E8"/>
    <w:rsid w:val="005235F3"/>
    <w:rsid w:val="005236B9"/>
    <w:rsid w:val="00523CB2"/>
    <w:rsid w:val="005241B8"/>
    <w:rsid w:val="005248B3"/>
    <w:rsid w:val="00524B23"/>
    <w:rsid w:val="00524E0F"/>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4CE"/>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5F5"/>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05A"/>
    <w:rsid w:val="005703A1"/>
    <w:rsid w:val="00570D97"/>
    <w:rsid w:val="005711EB"/>
    <w:rsid w:val="00572211"/>
    <w:rsid w:val="00573F17"/>
    <w:rsid w:val="00574E76"/>
    <w:rsid w:val="00575075"/>
    <w:rsid w:val="005754BE"/>
    <w:rsid w:val="0057573E"/>
    <w:rsid w:val="00575AE3"/>
    <w:rsid w:val="0057607C"/>
    <w:rsid w:val="0057667D"/>
    <w:rsid w:val="00576964"/>
    <w:rsid w:val="00576E6D"/>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1B3"/>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6D0"/>
    <w:rsid w:val="005B6721"/>
    <w:rsid w:val="005B68D0"/>
    <w:rsid w:val="005B776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28E1"/>
    <w:rsid w:val="005F3B81"/>
    <w:rsid w:val="005F45CF"/>
    <w:rsid w:val="005F518F"/>
    <w:rsid w:val="005F540C"/>
    <w:rsid w:val="005F55B1"/>
    <w:rsid w:val="005F5C26"/>
    <w:rsid w:val="005F7D23"/>
    <w:rsid w:val="0060038D"/>
    <w:rsid w:val="0060089B"/>
    <w:rsid w:val="006009B4"/>
    <w:rsid w:val="00600B50"/>
    <w:rsid w:val="00600F6F"/>
    <w:rsid w:val="00601262"/>
    <w:rsid w:val="00601459"/>
    <w:rsid w:val="00601841"/>
    <w:rsid w:val="00601C9E"/>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4A8"/>
    <w:rsid w:val="00614570"/>
    <w:rsid w:val="00614902"/>
    <w:rsid w:val="00614BAF"/>
    <w:rsid w:val="00614BE0"/>
    <w:rsid w:val="00615202"/>
    <w:rsid w:val="006159AF"/>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37EC8"/>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4E48"/>
    <w:rsid w:val="006550FA"/>
    <w:rsid w:val="006570CE"/>
    <w:rsid w:val="00657F66"/>
    <w:rsid w:val="00660334"/>
    <w:rsid w:val="006605AF"/>
    <w:rsid w:val="00661C01"/>
    <w:rsid w:val="00661C18"/>
    <w:rsid w:val="00662E16"/>
    <w:rsid w:val="0066357C"/>
    <w:rsid w:val="00663C9F"/>
    <w:rsid w:val="00663DFE"/>
    <w:rsid w:val="0066423D"/>
    <w:rsid w:val="006642BF"/>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57C"/>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35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7FD"/>
    <w:rsid w:val="0069685B"/>
    <w:rsid w:val="00696B4D"/>
    <w:rsid w:val="00696E80"/>
    <w:rsid w:val="0069753B"/>
    <w:rsid w:val="006A0991"/>
    <w:rsid w:val="006A09F3"/>
    <w:rsid w:val="006A0B9D"/>
    <w:rsid w:val="006A0D55"/>
    <w:rsid w:val="006A1AC8"/>
    <w:rsid w:val="006A1C85"/>
    <w:rsid w:val="006A29A2"/>
    <w:rsid w:val="006A34A7"/>
    <w:rsid w:val="006A35BE"/>
    <w:rsid w:val="006A3656"/>
    <w:rsid w:val="006A37B0"/>
    <w:rsid w:val="006A384D"/>
    <w:rsid w:val="006A3AF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2C1"/>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1E9"/>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1FD9"/>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3EB"/>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2A4"/>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1AC"/>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598"/>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15A"/>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C46"/>
    <w:rsid w:val="007B5D52"/>
    <w:rsid w:val="007B5E4C"/>
    <w:rsid w:val="007B6230"/>
    <w:rsid w:val="007B6B9D"/>
    <w:rsid w:val="007B6DA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27E"/>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90"/>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6ED0"/>
    <w:rsid w:val="0088712A"/>
    <w:rsid w:val="0088787B"/>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6BB7"/>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4F6C"/>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1C3A"/>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017"/>
    <w:rsid w:val="008F59BF"/>
    <w:rsid w:val="008F60BE"/>
    <w:rsid w:val="008F6AD8"/>
    <w:rsid w:val="008F791E"/>
    <w:rsid w:val="008F7D67"/>
    <w:rsid w:val="009000B6"/>
    <w:rsid w:val="00901B86"/>
    <w:rsid w:val="00901E30"/>
    <w:rsid w:val="0090295A"/>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CB4"/>
    <w:rsid w:val="00910D1D"/>
    <w:rsid w:val="00911068"/>
    <w:rsid w:val="00911234"/>
    <w:rsid w:val="00912B98"/>
    <w:rsid w:val="00912CF7"/>
    <w:rsid w:val="00912E8F"/>
    <w:rsid w:val="00913718"/>
    <w:rsid w:val="00913CF5"/>
    <w:rsid w:val="00913E96"/>
    <w:rsid w:val="00913F44"/>
    <w:rsid w:val="009141E0"/>
    <w:rsid w:val="00914A6B"/>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6CB"/>
    <w:rsid w:val="00922875"/>
    <w:rsid w:val="00922A67"/>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31"/>
    <w:rsid w:val="00935D8D"/>
    <w:rsid w:val="0093753F"/>
    <w:rsid w:val="0094022C"/>
    <w:rsid w:val="00940843"/>
    <w:rsid w:val="00940F7F"/>
    <w:rsid w:val="009411E9"/>
    <w:rsid w:val="00941CBA"/>
    <w:rsid w:val="00943334"/>
    <w:rsid w:val="009434D9"/>
    <w:rsid w:val="00944236"/>
    <w:rsid w:val="009457C9"/>
    <w:rsid w:val="0094595F"/>
    <w:rsid w:val="00945A5C"/>
    <w:rsid w:val="009463BE"/>
    <w:rsid w:val="009466B7"/>
    <w:rsid w:val="009466CC"/>
    <w:rsid w:val="00946EDC"/>
    <w:rsid w:val="00947565"/>
    <w:rsid w:val="009501D8"/>
    <w:rsid w:val="00950380"/>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674"/>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AB6"/>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6F7B"/>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31C6"/>
    <w:rsid w:val="009A4A04"/>
    <w:rsid w:val="009A4CCF"/>
    <w:rsid w:val="009A5C2E"/>
    <w:rsid w:val="009A74F0"/>
    <w:rsid w:val="009B07CC"/>
    <w:rsid w:val="009B0C43"/>
    <w:rsid w:val="009B16A3"/>
    <w:rsid w:val="009B21CC"/>
    <w:rsid w:val="009B22A4"/>
    <w:rsid w:val="009B314D"/>
    <w:rsid w:val="009B3D7F"/>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5C89"/>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1A3"/>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8ED"/>
    <w:rsid w:val="009E7E61"/>
    <w:rsid w:val="009F030C"/>
    <w:rsid w:val="009F1361"/>
    <w:rsid w:val="009F1A80"/>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6AE"/>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6F1"/>
    <w:rsid w:val="00A21774"/>
    <w:rsid w:val="00A22EA7"/>
    <w:rsid w:val="00A234FC"/>
    <w:rsid w:val="00A23B3D"/>
    <w:rsid w:val="00A24199"/>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0B61"/>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AD0"/>
    <w:rsid w:val="00A47E71"/>
    <w:rsid w:val="00A5056D"/>
    <w:rsid w:val="00A506B3"/>
    <w:rsid w:val="00A50D0A"/>
    <w:rsid w:val="00A51192"/>
    <w:rsid w:val="00A51313"/>
    <w:rsid w:val="00A518B6"/>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1D88"/>
    <w:rsid w:val="00A62427"/>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77F6B"/>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9C5"/>
    <w:rsid w:val="00A85D49"/>
    <w:rsid w:val="00A85D55"/>
    <w:rsid w:val="00A85DC7"/>
    <w:rsid w:val="00A8611D"/>
    <w:rsid w:val="00A8666B"/>
    <w:rsid w:val="00A86A9B"/>
    <w:rsid w:val="00A870DE"/>
    <w:rsid w:val="00A8747A"/>
    <w:rsid w:val="00A87522"/>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51B"/>
    <w:rsid w:val="00AB1C3F"/>
    <w:rsid w:val="00AB225E"/>
    <w:rsid w:val="00AB2941"/>
    <w:rsid w:val="00AB2C07"/>
    <w:rsid w:val="00AB3725"/>
    <w:rsid w:val="00AB3822"/>
    <w:rsid w:val="00AB397E"/>
    <w:rsid w:val="00AB3B3A"/>
    <w:rsid w:val="00AB41CF"/>
    <w:rsid w:val="00AB5138"/>
    <w:rsid w:val="00AB55FF"/>
    <w:rsid w:val="00AB566E"/>
    <w:rsid w:val="00AB5915"/>
    <w:rsid w:val="00AB6E3F"/>
    <w:rsid w:val="00AB6F0A"/>
    <w:rsid w:val="00AB70E9"/>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692"/>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2CE7"/>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189A"/>
    <w:rsid w:val="00B12229"/>
    <w:rsid w:val="00B12829"/>
    <w:rsid w:val="00B12F3F"/>
    <w:rsid w:val="00B13283"/>
    <w:rsid w:val="00B134E1"/>
    <w:rsid w:val="00B13605"/>
    <w:rsid w:val="00B13626"/>
    <w:rsid w:val="00B13A69"/>
    <w:rsid w:val="00B13B45"/>
    <w:rsid w:val="00B13E1B"/>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421B"/>
    <w:rsid w:val="00B248AA"/>
    <w:rsid w:val="00B251AE"/>
    <w:rsid w:val="00B2536A"/>
    <w:rsid w:val="00B25587"/>
    <w:rsid w:val="00B26572"/>
    <w:rsid w:val="00B26E0E"/>
    <w:rsid w:val="00B26FA6"/>
    <w:rsid w:val="00B27045"/>
    <w:rsid w:val="00B27804"/>
    <w:rsid w:val="00B27902"/>
    <w:rsid w:val="00B27EFE"/>
    <w:rsid w:val="00B30FF8"/>
    <w:rsid w:val="00B31563"/>
    <w:rsid w:val="00B3235F"/>
    <w:rsid w:val="00B326ED"/>
    <w:rsid w:val="00B32C9C"/>
    <w:rsid w:val="00B32CA3"/>
    <w:rsid w:val="00B33087"/>
    <w:rsid w:val="00B341E9"/>
    <w:rsid w:val="00B34700"/>
    <w:rsid w:val="00B34A5B"/>
    <w:rsid w:val="00B3501C"/>
    <w:rsid w:val="00B35363"/>
    <w:rsid w:val="00B3575C"/>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320"/>
    <w:rsid w:val="00B50616"/>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21F"/>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5D2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3F25"/>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09A0"/>
    <w:rsid w:val="00BB1AEB"/>
    <w:rsid w:val="00BB1CE9"/>
    <w:rsid w:val="00BB241E"/>
    <w:rsid w:val="00BB2DEB"/>
    <w:rsid w:val="00BB343F"/>
    <w:rsid w:val="00BB3532"/>
    <w:rsid w:val="00BB44F9"/>
    <w:rsid w:val="00BB4997"/>
    <w:rsid w:val="00BB4A6C"/>
    <w:rsid w:val="00BB4C70"/>
    <w:rsid w:val="00BB4F04"/>
    <w:rsid w:val="00BB54EB"/>
    <w:rsid w:val="00BB5ACE"/>
    <w:rsid w:val="00BB5ADD"/>
    <w:rsid w:val="00BB5E2F"/>
    <w:rsid w:val="00BB5F49"/>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08F"/>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00D0"/>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B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AE"/>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192"/>
    <w:rsid w:val="00C5127E"/>
    <w:rsid w:val="00C5199F"/>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283"/>
    <w:rsid w:val="00C70968"/>
    <w:rsid w:val="00C71707"/>
    <w:rsid w:val="00C719F9"/>
    <w:rsid w:val="00C734F0"/>
    <w:rsid w:val="00C74157"/>
    <w:rsid w:val="00C759C6"/>
    <w:rsid w:val="00C75B44"/>
    <w:rsid w:val="00C772B4"/>
    <w:rsid w:val="00C77377"/>
    <w:rsid w:val="00C7748F"/>
    <w:rsid w:val="00C7781E"/>
    <w:rsid w:val="00C77ED9"/>
    <w:rsid w:val="00C804C6"/>
    <w:rsid w:val="00C806E1"/>
    <w:rsid w:val="00C82E62"/>
    <w:rsid w:val="00C83190"/>
    <w:rsid w:val="00C83615"/>
    <w:rsid w:val="00C83F4B"/>
    <w:rsid w:val="00C84E66"/>
    <w:rsid w:val="00C85C60"/>
    <w:rsid w:val="00C8623D"/>
    <w:rsid w:val="00C863E7"/>
    <w:rsid w:val="00C907E9"/>
    <w:rsid w:val="00C90908"/>
    <w:rsid w:val="00C90982"/>
    <w:rsid w:val="00C91318"/>
    <w:rsid w:val="00C91437"/>
    <w:rsid w:val="00C92219"/>
    <w:rsid w:val="00C92673"/>
    <w:rsid w:val="00C92C12"/>
    <w:rsid w:val="00C932D9"/>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778"/>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1FDC"/>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493"/>
    <w:rsid w:val="00D255C0"/>
    <w:rsid w:val="00D256F0"/>
    <w:rsid w:val="00D2733D"/>
    <w:rsid w:val="00D27406"/>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3D2"/>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7B"/>
    <w:rsid w:val="00D66083"/>
    <w:rsid w:val="00D667EC"/>
    <w:rsid w:val="00D66C1F"/>
    <w:rsid w:val="00D6778A"/>
    <w:rsid w:val="00D67E27"/>
    <w:rsid w:val="00D703A7"/>
    <w:rsid w:val="00D70B98"/>
    <w:rsid w:val="00D7270A"/>
    <w:rsid w:val="00D72E37"/>
    <w:rsid w:val="00D73627"/>
    <w:rsid w:val="00D740A4"/>
    <w:rsid w:val="00D74CB9"/>
    <w:rsid w:val="00D75D5B"/>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4F80"/>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5DA6"/>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A73"/>
    <w:rsid w:val="00E04DD8"/>
    <w:rsid w:val="00E04EE4"/>
    <w:rsid w:val="00E05063"/>
    <w:rsid w:val="00E056ED"/>
    <w:rsid w:val="00E05E66"/>
    <w:rsid w:val="00E05F77"/>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B9"/>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0D8D"/>
    <w:rsid w:val="00E31068"/>
    <w:rsid w:val="00E31570"/>
    <w:rsid w:val="00E317AD"/>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2F94"/>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87A44"/>
    <w:rsid w:val="00E9138B"/>
    <w:rsid w:val="00E91577"/>
    <w:rsid w:val="00E91B04"/>
    <w:rsid w:val="00E92782"/>
    <w:rsid w:val="00E92915"/>
    <w:rsid w:val="00E93A8F"/>
    <w:rsid w:val="00E94C2F"/>
    <w:rsid w:val="00E94CB8"/>
    <w:rsid w:val="00E950CB"/>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B84"/>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A"/>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2F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4EE1"/>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303"/>
    <w:rsid w:val="00F2096E"/>
    <w:rsid w:val="00F20E63"/>
    <w:rsid w:val="00F21B42"/>
    <w:rsid w:val="00F21B5C"/>
    <w:rsid w:val="00F227A0"/>
    <w:rsid w:val="00F22AB6"/>
    <w:rsid w:val="00F22B9D"/>
    <w:rsid w:val="00F22C42"/>
    <w:rsid w:val="00F2330E"/>
    <w:rsid w:val="00F24770"/>
    <w:rsid w:val="00F24B48"/>
    <w:rsid w:val="00F25222"/>
    <w:rsid w:val="00F252DC"/>
    <w:rsid w:val="00F253CF"/>
    <w:rsid w:val="00F2569C"/>
    <w:rsid w:val="00F261E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485"/>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8C7"/>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15"/>
    <w:rsid w:val="00FD0D9A"/>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1E"/>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paragraph" w:customStyle="1" w:styleId="pf0">
    <w:name w:val="pf0"/>
    <w:basedOn w:val="Normalny"/>
    <w:rsid w:val="003225E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3225E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45666">
      <w:bodyDiv w:val="1"/>
      <w:marLeft w:val="0"/>
      <w:marRight w:val="0"/>
      <w:marTop w:val="0"/>
      <w:marBottom w:val="0"/>
      <w:divBdr>
        <w:top w:val="none" w:sz="0" w:space="0" w:color="auto"/>
        <w:left w:val="none" w:sz="0" w:space="0" w:color="auto"/>
        <w:bottom w:val="none" w:sz="0" w:space="0" w:color="auto"/>
        <w:right w:val="none" w:sz="0" w:space="0" w:color="auto"/>
      </w:divBdr>
    </w:div>
    <w:div w:id="115687118">
      <w:bodyDiv w:val="1"/>
      <w:marLeft w:val="0"/>
      <w:marRight w:val="0"/>
      <w:marTop w:val="0"/>
      <w:marBottom w:val="0"/>
      <w:divBdr>
        <w:top w:val="none" w:sz="0" w:space="0" w:color="auto"/>
        <w:left w:val="none" w:sz="0" w:space="0" w:color="auto"/>
        <w:bottom w:val="none" w:sz="0" w:space="0" w:color="auto"/>
        <w:right w:val="none" w:sz="0" w:space="0" w:color="auto"/>
      </w:divBdr>
    </w:div>
    <w:div w:id="187527326">
      <w:bodyDiv w:val="1"/>
      <w:marLeft w:val="0"/>
      <w:marRight w:val="0"/>
      <w:marTop w:val="0"/>
      <w:marBottom w:val="0"/>
      <w:divBdr>
        <w:top w:val="none" w:sz="0" w:space="0" w:color="auto"/>
        <w:left w:val="none" w:sz="0" w:space="0" w:color="auto"/>
        <w:bottom w:val="none" w:sz="0" w:space="0" w:color="auto"/>
        <w:right w:val="none" w:sz="0" w:space="0" w:color="auto"/>
      </w:divBdr>
    </w:div>
    <w:div w:id="492188070">
      <w:bodyDiv w:val="1"/>
      <w:marLeft w:val="0"/>
      <w:marRight w:val="0"/>
      <w:marTop w:val="0"/>
      <w:marBottom w:val="0"/>
      <w:divBdr>
        <w:top w:val="none" w:sz="0" w:space="0" w:color="auto"/>
        <w:left w:val="none" w:sz="0" w:space="0" w:color="auto"/>
        <w:bottom w:val="none" w:sz="0" w:space="0" w:color="auto"/>
        <w:right w:val="none" w:sz="0" w:space="0" w:color="auto"/>
      </w:divBdr>
    </w:div>
    <w:div w:id="492765690">
      <w:bodyDiv w:val="1"/>
      <w:marLeft w:val="0"/>
      <w:marRight w:val="0"/>
      <w:marTop w:val="0"/>
      <w:marBottom w:val="0"/>
      <w:divBdr>
        <w:top w:val="none" w:sz="0" w:space="0" w:color="auto"/>
        <w:left w:val="none" w:sz="0" w:space="0" w:color="auto"/>
        <w:bottom w:val="none" w:sz="0" w:space="0" w:color="auto"/>
        <w:right w:val="none" w:sz="0" w:space="0" w:color="auto"/>
      </w:divBdr>
    </w:div>
    <w:div w:id="647437562">
      <w:bodyDiv w:val="1"/>
      <w:marLeft w:val="0"/>
      <w:marRight w:val="0"/>
      <w:marTop w:val="0"/>
      <w:marBottom w:val="0"/>
      <w:divBdr>
        <w:top w:val="none" w:sz="0" w:space="0" w:color="auto"/>
        <w:left w:val="none" w:sz="0" w:space="0" w:color="auto"/>
        <w:bottom w:val="none" w:sz="0" w:space="0" w:color="auto"/>
        <w:right w:val="none" w:sz="0" w:space="0" w:color="auto"/>
      </w:divBdr>
    </w:div>
    <w:div w:id="804350342">
      <w:bodyDiv w:val="1"/>
      <w:marLeft w:val="0"/>
      <w:marRight w:val="0"/>
      <w:marTop w:val="0"/>
      <w:marBottom w:val="0"/>
      <w:divBdr>
        <w:top w:val="none" w:sz="0" w:space="0" w:color="auto"/>
        <w:left w:val="none" w:sz="0" w:space="0" w:color="auto"/>
        <w:bottom w:val="none" w:sz="0" w:space="0" w:color="auto"/>
        <w:right w:val="none" w:sz="0" w:space="0" w:color="auto"/>
      </w:divBdr>
    </w:div>
    <w:div w:id="835069854">
      <w:bodyDiv w:val="1"/>
      <w:marLeft w:val="0"/>
      <w:marRight w:val="0"/>
      <w:marTop w:val="0"/>
      <w:marBottom w:val="0"/>
      <w:divBdr>
        <w:top w:val="none" w:sz="0" w:space="0" w:color="auto"/>
        <w:left w:val="none" w:sz="0" w:space="0" w:color="auto"/>
        <w:bottom w:val="none" w:sz="0" w:space="0" w:color="auto"/>
        <w:right w:val="none" w:sz="0" w:space="0" w:color="auto"/>
      </w:divBdr>
    </w:div>
    <w:div w:id="995258216">
      <w:bodyDiv w:val="1"/>
      <w:marLeft w:val="0"/>
      <w:marRight w:val="0"/>
      <w:marTop w:val="0"/>
      <w:marBottom w:val="0"/>
      <w:divBdr>
        <w:top w:val="none" w:sz="0" w:space="0" w:color="auto"/>
        <w:left w:val="none" w:sz="0" w:space="0" w:color="auto"/>
        <w:bottom w:val="none" w:sz="0" w:space="0" w:color="auto"/>
        <w:right w:val="none" w:sz="0" w:space="0" w:color="auto"/>
      </w:divBdr>
    </w:div>
    <w:div w:id="1123622509">
      <w:bodyDiv w:val="1"/>
      <w:marLeft w:val="0"/>
      <w:marRight w:val="0"/>
      <w:marTop w:val="0"/>
      <w:marBottom w:val="0"/>
      <w:divBdr>
        <w:top w:val="none" w:sz="0" w:space="0" w:color="auto"/>
        <w:left w:val="none" w:sz="0" w:space="0" w:color="auto"/>
        <w:bottom w:val="none" w:sz="0" w:space="0" w:color="auto"/>
        <w:right w:val="none" w:sz="0" w:space="0" w:color="auto"/>
      </w:divBdr>
    </w:div>
    <w:div w:id="1181431701">
      <w:bodyDiv w:val="1"/>
      <w:marLeft w:val="0"/>
      <w:marRight w:val="0"/>
      <w:marTop w:val="0"/>
      <w:marBottom w:val="0"/>
      <w:divBdr>
        <w:top w:val="none" w:sz="0" w:space="0" w:color="auto"/>
        <w:left w:val="none" w:sz="0" w:space="0" w:color="auto"/>
        <w:bottom w:val="none" w:sz="0" w:space="0" w:color="auto"/>
        <w:right w:val="none" w:sz="0" w:space="0" w:color="auto"/>
      </w:divBdr>
    </w:div>
    <w:div w:id="1279525021">
      <w:bodyDiv w:val="1"/>
      <w:marLeft w:val="0"/>
      <w:marRight w:val="0"/>
      <w:marTop w:val="0"/>
      <w:marBottom w:val="0"/>
      <w:divBdr>
        <w:top w:val="none" w:sz="0" w:space="0" w:color="auto"/>
        <w:left w:val="none" w:sz="0" w:space="0" w:color="auto"/>
        <w:bottom w:val="none" w:sz="0" w:space="0" w:color="auto"/>
        <w:right w:val="none" w:sz="0" w:space="0" w:color="auto"/>
      </w:divBdr>
    </w:div>
    <w:div w:id="1372610189">
      <w:bodyDiv w:val="1"/>
      <w:marLeft w:val="0"/>
      <w:marRight w:val="0"/>
      <w:marTop w:val="0"/>
      <w:marBottom w:val="0"/>
      <w:divBdr>
        <w:top w:val="none" w:sz="0" w:space="0" w:color="auto"/>
        <w:left w:val="none" w:sz="0" w:space="0" w:color="auto"/>
        <w:bottom w:val="none" w:sz="0" w:space="0" w:color="auto"/>
        <w:right w:val="none" w:sz="0" w:space="0" w:color="auto"/>
      </w:divBdr>
    </w:div>
    <w:div w:id="1623227642">
      <w:bodyDiv w:val="1"/>
      <w:marLeft w:val="0"/>
      <w:marRight w:val="0"/>
      <w:marTop w:val="0"/>
      <w:marBottom w:val="0"/>
      <w:divBdr>
        <w:top w:val="none" w:sz="0" w:space="0" w:color="auto"/>
        <w:left w:val="none" w:sz="0" w:space="0" w:color="auto"/>
        <w:bottom w:val="none" w:sz="0" w:space="0" w:color="auto"/>
        <w:right w:val="none" w:sz="0" w:space="0" w:color="auto"/>
      </w:divBdr>
    </w:div>
    <w:div w:id="1644460318">
      <w:bodyDiv w:val="1"/>
      <w:marLeft w:val="0"/>
      <w:marRight w:val="0"/>
      <w:marTop w:val="0"/>
      <w:marBottom w:val="0"/>
      <w:divBdr>
        <w:top w:val="none" w:sz="0" w:space="0" w:color="auto"/>
        <w:left w:val="none" w:sz="0" w:space="0" w:color="auto"/>
        <w:bottom w:val="none" w:sz="0" w:space="0" w:color="auto"/>
        <w:right w:val="none" w:sz="0" w:space="0" w:color="auto"/>
      </w:divBdr>
    </w:div>
    <w:div w:id="1656375143">
      <w:bodyDiv w:val="1"/>
      <w:marLeft w:val="0"/>
      <w:marRight w:val="0"/>
      <w:marTop w:val="0"/>
      <w:marBottom w:val="0"/>
      <w:divBdr>
        <w:top w:val="none" w:sz="0" w:space="0" w:color="auto"/>
        <w:left w:val="none" w:sz="0" w:space="0" w:color="auto"/>
        <w:bottom w:val="none" w:sz="0" w:space="0" w:color="auto"/>
        <w:right w:val="none" w:sz="0" w:space="0" w:color="auto"/>
      </w:divBdr>
    </w:div>
    <w:div w:id="1659309295">
      <w:bodyDiv w:val="1"/>
      <w:marLeft w:val="0"/>
      <w:marRight w:val="0"/>
      <w:marTop w:val="0"/>
      <w:marBottom w:val="0"/>
      <w:divBdr>
        <w:top w:val="none" w:sz="0" w:space="0" w:color="auto"/>
        <w:left w:val="none" w:sz="0" w:space="0" w:color="auto"/>
        <w:bottom w:val="none" w:sz="0" w:space="0" w:color="auto"/>
        <w:right w:val="none" w:sz="0" w:space="0" w:color="auto"/>
      </w:divBdr>
    </w:div>
    <w:div w:id="1783263390">
      <w:bodyDiv w:val="1"/>
      <w:marLeft w:val="0"/>
      <w:marRight w:val="0"/>
      <w:marTop w:val="0"/>
      <w:marBottom w:val="0"/>
      <w:divBdr>
        <w:top w:val="none" w:sz="0" w:space="0" w:color="auto"/>
        <w:left w:val="none" w:sz="0" w:space="0" w:color="auto"/>
        <w:bottom w:val="none" w:sz="0" w:space="0" w:color="auto"/>
        <w:right w:val="none" w:sz="0" w:space="0" w:color="auto"/>
      </w:divBdr>
    </w:div>
    <w:div w:id="1809862779">
      <w:bodyDiv w:val="1"/>
      <w:marLeft w:val="0"/>
      <w:marRight w:val="0"/>
      <w:marTop w:val="0"/>
      <w:marBottom w:val="0"/>
      <w:divBdr>
        <w:top w:val="none" w:sz="0" w:space="0" w:color="auto"/>
        <w:left w:val="none" w:sz="0" w:space="0" w:color="auto"/>
        <w:bottom w:val="none" w:sz="0" w:space="0" w:color="auto"/>
        <w:right w:val="none" w:sz="0" w:space="0" w:color="auto"/>
      </w:divBdr>
    </w:div>
    <w:div w:id="199059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galis.pl/document-view.seam?documentId=mfrxilrtg4ytgmzuheyd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SWZ_0174_wzory załączników.docx</dmsv2BaseFileName>
    <dmsv2BaseDisplayName xmlns="http://schemas.microsoft.com/sharepoint/v3">SWZ_0174_wzory załączników</dmsv2BaseDisplayName>
    <dmsv2SWPP2ObjectNumber xmlns="http://schemas.microsoft.com/sharepoint/v3">POST/PEC/PEC/UZI/00174/2026                       </dmsv2SWPP2ObjectNumber>
    <dmsv2SWPP2SumMD5 xmlns="http://schemas.microsoft.com/sharepoint/v3">8c96c61a6db0deef4b0284ace926a567</dmsv2SWPP2SumMD5>
    <dmsv2BaseMoved xmlns="http://schemas.microsoft.com/sharepoint/v3">false</dmsv2BaseMoved>
    <dmsv2BaseIsSensitive xmlns="http://schemas.microsoft.com/sharepoint/v3">true</dmsv2BaseIsSensitive>
    <dmsv2SWPP2IDSWPP2 xmlns="http://schemas.microsoft.com/sharepoint/v3">709653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24906719</dmsv2BaseClientSystemDocumentID>
    <dmsv2BaseModifiedByID xmlns="http://schemas.microsoft.com/sharepoint/v3">19100306</dmsv2BaseModifiedByID>
    <dmsv2BaseCreatedByID xmlns="http://schemas.microsoft.com/sharepoint/v3">19100306</dmsv2BaseCreatedByID>
    <dmsv2SWPP2ObjectDepartment xmlns="http://schemas.microsoft.com/sharepoint/v3">00000001000l00030004</dmsv2SWPP2ObjectDepartment>
    <dmsv2SWPP2ObjectName xmlns="http://schemas.microsoft.com/sharepoint/v3">Postępowanie</dmsv2SWPP2ObjectName>
    <_dlc_DocId xmlns="a19cb1c7-c5c7-46d4-85ae-d83685407bba">FJ3FSM7XJ42E-1943046417-19217</_dlc_DocId>
    <_dlc_DocIdUrl xmlns="a19cb1c7-c5c7-46d4-85ae-d83685407bba">
      <Url>https://swpp2.dms.gkpge.pl/sites/43/_layouts/15/DocIdRedir.aspx?ID=FJ3FSM7XJ42E-1943046417-19217</Url>
      <Description>FJ3FSM7XJ42E-1943046417-19217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E1A3123B-A5C1-4E92-962C-5C17EFC01ED7}"/>
</file>

<file path=customXml/itemProps5.xml><?xml version="1.0" encoding="utf-8"?>
<ds:datastoreItem xmlns:ds="http://schemas.openxmlformats.org/officeDocument/2006/customXml" ds:itemID="{00A2092B-097A-4EC7-87A4-732B9E52A5DB}"/>
</file>

<file path=docProps/app.xml><?xml version="1.0" encoding="utf-8"?>
<Properties xmlns="http://schemas.openxmlformats.org/officeDocument/2006/extended-properties" xmlns:vt="http://schemas.openxmlformats.org/officeDocument/2006/docPropsVTypes">
  <Template>Normal</Template>
  <TotalTime>2</TotalTime>
  <Pages>15</Pages>
  <Words>3857</Words>
  <Characters>23145</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Szrejber Joanna [PGE EC S.A.]</dc:creator>
  <cp:keywords/>
  <dc:description/>
  <cp:lastModifiedBy>Szrejber Joanna [PGE EC S.A.]</cp:lastModifiedBy>
  <cp:revision>2</cp:revision>
  <dcterms:created xsi:type="dcterms:W3CDTF">2026-04-10T08:04:00Z</dcterms:created>
  <dcterms:modified xsi:type="dcterms:W3CDTF">2026-04-10T08:04:00Z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0x010189100082197C06C027954DBEA5AFF9B24C6A4F</vt:lpwstr>
  </property>
  <property fmtid="{D5CDD505-2E9C-101B-9397-08002B2CF9AE}" pid="13" name="_dlc_DocIdItemGuid">
    <vt:lpwstr>80da59e7-12c2-468d-be96-6880e35324f2</vt:lpwstr>
  </property>
</Properties>
</file>